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BD" w:rsidRDefault="00A76BBD" w:rsidP="00A7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noProof/>
          <w:sz w:val="20"/>
          <w:szCs w:val="20"/>
          <w:lang w:eastAsia="ru-RU"/>
        </w:rPr>
        <w:drawing>
          <wp:inline distT="0" distB="0" distL="0" distR="0" wp14:anchorId="2D821602" wp14:editId="72930804">
            <wp:extent cx="6299835" cy="8662273"/>
            <wp:effectExtent l="0" t="0" r="5715" b="5715"/>
            <wp:docPr id="1" name="Рисунок 1" descr="C:\Users\МОУ СОШ №5\Pictures\2024-05-13 концепция\концепц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ОШ №5\Pictures\2024-05-13 концепция\концепци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BBD" w:rsidRDefault="00A76BBD" w:rsidP="00A7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A76BBD" w:rsidRDefault="00A76BBD" w:rsidP="00A7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A76BBD" w:rsidRDefault="00A76BBD" w:rsidP="00A7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A76BBD" w:rsidRDefault="00A76BBD" w:rsidP="00A7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A76BBD" w:rsidRPr="0097398F" w:rsidRDefault="00A76BBD" w:rsidP="00A7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97398F">
        <w:rPr>
          <w:rFonts w:ascii="Times New Roman CYR" w:hAnsi="Times New Roman CYR" w:cs="Times New Roman CYR"/>
          <w:sz w:val="20"/>
          <w:szCs w:val="20"/>
        </w:rPr>
        <w:lastRenderedPageBreak/>
        <w:t>Александровский муниципальный округ Ставропольского края</w:t>
      </w:r>
    </w:p>
    <w:p w:rsidR="00A76BBD" w:rsidRPr="0097398F" w:rsidRDefault="00A76BBD" w:rsidP="00A76BBD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20"/>
          <w:szCs w:val="20"/>
        </w:rPr>
      </w:pPr>
      <w:r w:rsidRPr="0097398F">
        <w:rPr>
          <w:rFonts w:ascii="Times New Roman CYR" w:hAnsi="Times New Roman CYR" w:cs="Times New Roman CYR"/>
          <w:sz w:val="20"/>
          <w:szCs w:val="20"/>
        </w:rPr>
        <w:t xml:space="preserve">муниципальное общеобразовательное учреждение </w:t>
      </w:r>
      <w:r w:rsidRPr="0097398F">
        <w:rPr>
          <w:rFonts w:ascii="Times New Roman" w:hAnsi="Times New Roman"/>
          <w:sz w:val="20"/>
          <w:szCs w:val="20"/>
        </w:rPr>
        <w:t>«</w:t>
      </w:r>
      <w:r w:rsidRPr="0097398F">
        <w:rPr>
          <w:rFonts w:ascii="Times New Roman CYR" w:hAnsi="Times New Roman CYR" w:cs="Times New Roman CYR"/>
          <w:sz w:val="20"/>
          <w:szCs w:val="20"/>
        </w:rPr>
        <w:t xml:space="preserve">Средняя общеобразовательная школа №5 имени Героя Советского Союза </w:t>
      </w:r>
      <w:proofErr w:type="spellStart"/>
      <w:r w:rsidRPr="0097398F">
        <w:rPr>
          <w:rFonts w:ascii="Times New Roman CYR" w:hAnsi="Times New Roman CYR" w:cs="Times New Roman CYR"/>
          <w:sz w:val="20"/>
          <w:szCs w:val="20"/>
        </w:rPr>
        <w:t>А.В.Зацепина</w:t>
      </w:r>
      <w:proofErr w:type="spellEnd"/>
      <w:r w:rsidRPr="0097398F">
        <w:rPr>
          <w:rFonts w:ascii="Times New Roman" w:hAnsi="Times New Roman"/>
          <w:sz w:val="20"/>
          <w:szCs w:val="20"/>
        </w:rPr>
        <w:t>»</w:t>
      </w:r>
    </w:p>
    <w:p w:rsidR="00A76BBD" w:rsidRPr="0097398F" w:rsidRDefault="00A76BBD" w:rsidP="00A76BBD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97398F">
        <w:rPr>
          <w:rFonts w:ascii="Times New Roman" w:hAnsi="Times New Roman"/>
          <w:sz w:val="20"/>
          <w:szCs w:val="20"/>
        </w:rPr>
        <w:t xml:space="preserve">356312, </w:t>
      </w:r>
      <w:r w:rsidRPr="0097398F">
        <w:rPr>
          <w:rFonts w:ascii="Times New Roman CYR" w:hAnsi="Times New Roman CYR" w:cs="Times New Roman CYR"/>
          <w:sz w:val="20"/>
          <w:szCs w:val="20"/>
        </w:rPr>
        <w:t xml:space="preserve">с. </w:t>
      </w:r>
      <w:proofErr w:type="spellStart"/>
      <w:r w:rsidRPr="0097398F">
        <w:rPr>
          <w:rFonts w:ascii="Times New Roman CYR" w:hAnsi="Times New Roman CYR" w:cs="Times New Roman CYR"/>
          <w:sz w:val="20"/>
          <w:szCs w:val="20"/>
        </w:rPr>
        <w:t>Круглолесское</w:t>
      </w:r>
      <w:proofErr w:type="spellEnd"/>
      <w:r w:rsidRPr="0097398F">
        <w:rPr>
          <w:rFonts w:ascii="Times New Roman CYR" w:hAnsi="Times New Roman CYR" w:cs="Times New Roman CYR"/>
          <w:sz w:val="20"/>
          <w:szCs w:val="20"/>
        </w:rPr>
        <w:t xml:space="preserve">, ул. Комсомольская,10 тел.: 8 (86557)3-71-74 </w:t>
      </w:r>
      <w:r>
        <w:rPr>
          <w:rFonts w:ascii="Times New Roman CYR" w:hAnsi="Times New Roman CYR" w:cs="Times New Roman CYR"/>
          <w:sz w:val="20"/>
          <w:szCs w:val="20"/>
        </w:rPr>
        <w:t>e-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mail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>: alexandroo_s5@</w:t>
      </w:r>
      <w:proofErr w:type="spellStart"/>
      <w:r>
        <w:rPr>
          <w:rFonts w:ascii="Times New Roman CYR" w:hAnsi="Times New Roman CYR" w:cs="Times New Roman CYR"/>
          <w:sz w:val="20"/>
          <w:szCs w:val="20"/>
          <w:lang w:val="en-US"/>
        </w:rPr>
        <w:t>bk</w:t>
      </w:r>
      <w:proofErr w:type="spellEnd"/>
      <w:r w:rsidRPr="0097398F">
        <w:rPr>
          <w:rFonts w:ascii="Times New Roman CYR" w:hAnsi="Times New Roman CYR" w:cs="Times New Roman CYR"/>
          <w:sz w:val="20"/>
          <w:szCs w:val="20"/>
        </w:rPr>
        <w:t>.</w:t>
      </w:r>
      <w:proofErr w:type="spellStart"/>
      <w:r w:rsidRPr="0097398F">
        <w:rPr>
          <w:rFonts w:ascii="Times New Roman CYR" w:hAnsi="Times New Roman CYR" w:cs="Times New Roman CYR"/>
          <w:sz w:val="20"/>
          <w:szCs w:val="20"/>
        </w:rPr>
        <w:t>ru</w:t>
      </w:r>
      <w:proofErr w:type="spellEnd"/>
    </w:p>
    <w:p w:rsidR="00A76BBD" w:rsidRPr="0097398F" w:rsidRDefault="00A76BBD" w:rsidP="00A76BBD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97398F">
        <w:rPr>
          <w:rFonts w:ascii="Times New Roman CYR" w:hAnsi="Times New Roman CYR" w:cs="Times New Roman CYR"/>
          <w:sz w:val="20"/>
          <w:szCs w:val="20"/>
        </w:rPr>
        <w:t xml:space="preserve">ОГРН </w:t>
      </w:r>
      <w:proofErr w:type="gramStart"/>
      <w:r w:rsidRPr="0097398F">
        <w:rPr>
          <w:rFonts w:ascii="Times New Roman CYR" w:hAnsi="Times New Roman CYR" w:cs="Times New Roman CYR"/>
          <w:sz w:val="20"/>
          <w:szCs w:val="20"/>
        </w:rPr>
        <w:t>1022600508347,ИНН</w:t>
      </w:r>
      <w:proofErr w:type="gramEnd"/>
      <w:r w:rsidRPr="0097398F">
        <w:rPr>
          <w:rFonts w:ascii="Times New Roman CYR" w:hAnsi="Times New Roman CYR" w:cs="Times New Roman CYR"/>
          <w:sz w:val="20"/>
          <w:szCs w:val="20"/>
        </w:rPr>
        <w:t xml:space="preserve"> 2601008287,ОКПО 51973388</w:t>
      </w:r>
    </w:p>
    <w:p w:rsidR="00A76BBD" w:rsidRDefault="00A76BBD" w:rsidP="00A76BBD">
      <w:pPr>
        <w:rPr>
          <w:rFonts w:ascii="Times New Roman CYR" w:hAnsi="Times New Roman CYR" w:cs="Times New Roman CYR"/>
          <w:sz w:val="20"/>
          <w:szCs w:val="20"/>
        </w:rPr>
      </w:pPr>
      <w:r w:rsidRPr="0097398F">
        <w:rPr>
          <w:rFonts w:ascii="Times New Roman CYR" w:hAnsi="Times New Roman CYR" w:cs="Times New Roman CYR"/>
          <w:sz w:val="20"/>
          <w:szCs w:val="20"/>
        </w:rPr>
        <w:t>__________________________________________________________________________________</w:t>
      </w:r>
    </w:p>
    <w:p w:rsidR="00A76BBD" w:rsidRDefault="00A76BBD" w:rsidP="00A76BBD">
      <w:pPr>
        <w:rPr>
          <w:rFonts w:ascii="Times New Roman CYR" w:hAnsi="Times New Roman CYR" w:cs="Times New Roman CYR"/>
          <w:sz w:val="20"/>
          <w:szCs w:val="20"/>
        </w:rPr>
      </w:pPr>
    </w:p>
    <w:p w:rsidR="00A76BBD" w:rsidRDefault="00A76BBD" w:rsidP="00A76BBD">
      <w:pPr>
        <w:rPr>
          <w:rFonts w:ascii="Times New Roman CYR" w:hAnsi="Times New Roman CYR" w:cs="Times New Roman CYR"/>
          <w:sz w:val="20"/>
          <w:szCs w:val="20"/>
        </w:rPr>
      </w:pPr>
    </w:p>
    <w:tbl>
      <w:tblPr>
        <w:tblStyle w:val="a3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3"/>
      </w:tblGrid>
      <w:tr w:rsidR="00A76BBD" w:rsidTr="000E0891">
        <w:tc>
          <w:tcPr>
            <w:tcW w:w="5103" w:type="dxa"/>
          </w:tcPr>
          <w:p w:rsidR="00A76BBD" w:rsidRDefault="00A76BBD" w:rsidP="000E08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A76BBD" w:rsidRPr="003D0464" w:rsidRDefault="00A76BBD" w:rsidP="000E08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64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A76BBD" w:rsidRPr="003D0464" w:rsidRDefault="00A76BBD" w:rsidP="000E08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64">
              <w:rPr>
                <w:rFonts w:ascii="Times New Roman" w:hAnsi="Times New Roman"/>
                <w:sz w:val="24"/>
                <w:szCs w:val="24"/>
              </w:rPr>
              <w:t>Протокол № 5  от 27.03.2024г</w:t>
            </w:r>
          </w:p>
        </w:tc>
        <w:tc>
          <w:tcPr>
            <w:tcW w:w="4673" w:type="dxa"/>
          </w:tcPr>
          <w:p w:rsidR="00A76BBD" w:rsidRDefault="00A76BBD" w:rsidP="000E08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A76BBD" w:rsidRPr="003D0464" w:rsidRDefault="00A76BBD" w:rsidP="000E08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64">
              <w:rPr>
                <w:rFonts w:ascii="Times New Roman" w:hAnsi="Times New Roman"/>
                <w:sz w:val="24"/>
                <w:szCs w:val="24"/>
              </w:rPr>
              <w:t xml:space="preserve">Директор МОУ СОШ № 5 имени Героя Советского Союза А.В. </w:t>
            </w:r>
            <w:proofErr w:type="spellStart"/>
            <w:r w:rsidRPr="003D0464">
              <w:rPr>
                <w:rFonts w:ascii="Times New Roman" w:hAnsi="Times New Roman"/>
                <w:sz w:val="24"/>
                <w:szCs w:val="24"/>
              </w:rPr>
              <w:t>Зацепина</w:t>
            </w:r>
            <w:proofErr w:type="spellEnd"/>
          </w:p>
          <w:p w:rsidR="00A76BBD" w:rsidRPr="003D0464" w:rsidRDefault="00A76BBD" w:rsidP="000E08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464">
              <w:rPr>
                <w:rFonts w:ascii="Times New Roman" w:hAnsi="Times New Roman"/>
                <w:sz w:val="24"/>
                <w:szCs w:val="24"/>
              </w:rPr>
              <w:t>_____________________ С.В. Чернов</w:t>
            </w:r>
          </w:p>
        </w:tc>
      </w:tr>
    </w:tbl>
    <w:p w:rsidR="00A76BBD" w:rsidRDefault="00A76BBD" w:rsidP="00A76BBD"/>
    <w:p w:rsidR="00A76BBD" w:rsidRDefault="00A76BBD" w:rsidP="00A76BBD"/>
    <w:p w:rsidR="00A76BBD" w:rsidRDefault="00A76BBD" w:rsidP="00A76BBD">
      <w:pPr>
        <w:spacing w:after="0"/>
        <w:jc w:val="center"/>
        <w:rPr>
          <w:rFonts w:ascii="Times New Roman" w:hAnsi="Times New Roman"/>
          <w:sz w:val="52"/>
          <w:szCs w:val="52"/>
        </w:rPr>
      </w:pPr>
    </w:p>
    <w:p w:rsidR="00A76BBD" w:rsidRDefault="00A76BBD" w:rsidP="00A76BBD">
      <w:pPr>
        <w:spacing w:after="0"/>
        <w:jc w:val="center"/>
        <w:rPr>
          <w:rFonts w:ascii="Times New Roman" w:hAnsi="Times New Roman"/>
          <w:sz w:val="52"/>
          <w:szCs w:val="52"/>
        </w:rPr>
      </w:pPr>
    </w:p>
    <w:p w:rsidR="00A76BBD" w:rsidRDefault="00A76BBD" w:rsidP="00A76BBD">
      <w:pPr>
        <w:spacing w:after="0"/>
        <w:jc w:val="center"/>
        <w:rPr>
          <w:rFonts w:ascii="Times New Roman" w:hAnsi="Times New Roman"/>
          <w:sz w:val="52"/>
          <w:szCs w:val="52"/>
        </w:rPr>
      </w:pPr>
      <w:r w:rsidRPr="003D0464">
        <w:rPr>
          <w:rFonts w:ascii="Times New Roman" w:hAnsi="Times New Roman"/>
          <w:sz w:val="52"/>
          <w:szCs w:val="52"/>
        </w:rPr>
        <w:t xml:space="preserve">КОНЦЕПЦИЯ РАЗВИТЯ </w:t>
      </w:r>
    </w:p>
    <w:p w:rsidR="00A76BBD" w:rsidRDefault="00A76BBD" w:rsidP="00A76BBD">
      <w:pPr>
        <w:spacing w:after="0"/>
        <w:jc w:val="center"/>
        <w:rPr>
          <w:rFonts w:ascii="Times New Roman" w:hAnsi="Times New Roman"/>
          <w:sz w:val="52"/>
          <w:szCs w:val="52"/>
        </w:rPr>
      </w:pPr>
      <w:r w:rsidRPr="003D0464">
        <w:rPr>
          <w:rFonts w:ascii="Times New Roman" w:hAnsi="Times New Roman"/>
          <w:sz w:val="52"/>
          <w:szCs w:val="52"/>
        </w:rPr>
        <w:t>МОУ СОШ № 5</w:t>
      </w:r>
      <w:r>
        <w:rPr>
          <w:rFonts w:ascii="Times New Roman" w:hAnsi="Times New Roman"/>
          <w:sz w:val="52"/>
          <w:szCs w:val="52"/>
        </w:rPr>
        <w:t xml:space="preserve"> </w:t>
      </w:r>
      <w:r w:rsidRPr="003D0464">
        <w:rPr>
          <w:rFonts w:ascii="Times New Roman" w:hAnsi="Times New Roman"/>
          <w:sz w:val="52"/>
          <w:szCs w:val="52"/>
        </w:rPr>
        <w:t xml:space="preserve">имени Героя Советского Союза А.В. </w:t>
      </w:r>
      <w:proofErr w:type="spellStart"/>
      <w:r w:rsidRPr="003D0464">
        <w:rPr>
          <w:rFonts w:ascii="Times New Roman" w:hAnsi="Times New Roman"/>
          <w:sz w:val="52"/>
          <w:szCs w:val="52"/>
        </w:rPr>
        <w:t>Зацепина</w:t>
      </w:r>
      <w:proofErr w:type="spellEnd"/>
    </w:p>
    <w:p w:rsidR="007E50B1" w:rsidRDefault="007E50B1"/>
    <w:p w:rsidR="00A76BBD" w:rsidRDefault="00A76BBD"/>
    <w:p w:rsidR="00A76BBD" w:rsidRDefault="00A76BBD"/>
    <w:p w:rsidR="00A76BBD" w:rsidRDefault="00A76BBD"/>
    <w:p w:rsidR="00A76BBD" w:rsidRDefault="00A76BBD"/>
    <w:p w:rsidR="00A76BBD" w:rsidRDefault="00A76BBD"/>
    <w:p w:rsidR="00A76BBD" w:rsidRDefault="00A76BBD"/>
    <w:p w:rsidR="00A76BBD" w:rsidRDefault="00A76BBD"/>
    <w:p w:rsidR="00A76BBD" w:rsidRDefault="00A76BBD"/>
    <w:p w:rsidR="00A76BBD" w:rsidRDefault="00A76BBD"/>
    <w:p w:rsidR="00A76BBD" w:rsidRDefault="00A76BBD"/>
    <w:p w:rsidR="00A76BBD" w:rsidRDefault="00A76BBD"/>
    <w:p w:rsidR="00A76BBD" w:rsidRDefault="00A76BBD"/>
    <w:p w:rsidR="00A76BBD" w:rsidRPr="00786D2D" w:rsidRDefault="00A76BBD" w:rsidP="00A76BBD">
      <w:pPr>
        <w:spacing w:after="0"/>
        <w:rPr>
          <w:rFonts w:ascii="Times New Roman" w:hAnsi="Times New Roman"/>
          <w:b/>
          <w:sz w:val="24"/>
          <w:szCs w:val="24"/>
        </w:rPr>
      </w:pPr>
      <w:r w:rsidRPr="00786D2D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A76BBD" w:rsidRDefault="00A76BBD" w:rsidP="00A76BBD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C472A">
        <w:rPr>
          <w:rFonts w:ascii="Times New Roman" w:hAnsi="Times New Roman"/>
          <w:b/>
          <w:bCs/>
          <w:color w:val="000000"/>
          <w:sz w:val="24"/>
          <w:szCs w:val="24"/>
        </w:rPr>
        <w:t>1.1. Общие сведения об образовательной организации</w:t>
      </w:r>
    </w:p>
    <w:p w:rsidR="00A76BBD" w:rsidRPr="007C472A" w:rsidRDefault="00A76BBD" w:rsidP="00A76BBD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491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87"/>
        <w:gridCol w:w="6804"/>
      </w:tblGrid>
      <w:tr w:rsidR="00A76BBD" w:rsidRPr="007C472A" w:rsidTr="000E0891"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BBD" w:rsidRPr="000E4375" w:rsidRDefault="00A76BBD" w:rsidP="000E0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375">
              <w:rPr>
                <w:rFonts w:ascii="Times New Roman" w:hAnsi="Times New Roman"/>
                <w:color w:val="000000"/>
                <w:sz w:val="24"/>
                <w:szCs w:val="24"/>
              </w:rPr>
              <w:t>Название (по уставу)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BBD" w:rsidRPr="000E4375" w:rsidRDefault="00A76BBD" w:rsidP="000E0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375">
              <w:rPr>
                <w:rFonts w:ascii="Times New Roman" w:hAnsi="Times New Roman"/>
                <w:sz w:val="24"/>
                <w:szCs w:val="24"/>
              </w:rPr>
              <w:t xml:space="preserve">МОУ СОШ № 5 имени Героя Советского Союза </w:t>
            </w:r>
            <w:proofErr w:type="spellStart"/>
            <w:r w:rsidRPr="000E4375">
              <w:rPr>
                <w:rFonts w:ascii="Times New Roman" w:hAnsi="Times New Roman"/>
                <w:sz w:val="24"/>
                <w:szCs w:val="24"/>
              </w:rPr>
              <w:t>А.В.Зацепина</w:t>
            </w:r>
            <w:proofErr w:type="spellEnd"/>
          </w:p>
        </w:tc>
      </w:tr>
      <w:tr w:rsidR="00A76BBD" w:rsidRPr="007C472A" w:rsidTr="000E0891"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BBD" w:rsidRPr="000E4375" w:rsidRDefault="00A76BBD" w:rsidP="000E0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37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BBD" w:rsidRPr="000E4375" w:rsidRDefault="00A76BBD" w:rsidP="000E0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37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</w:p>
        </w:tc>
      </w:tr>
      <w:tr w:rsidR="00A76BBD" w:rsidRPr="007C472A" w:rsidTr="000E0891"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BBD" w:rsidRPr="000E4375" w:rsidRDefault="00A76BBD" w:rsidP="000E0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375">
              <w:rPr>
                <w:rFonts w:ascii="Times New Roman" w:hAnsi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BBD" w:rsidRPr="000E4375" w:rsidRDefault="00A76BBD" w:rsidP="000E0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37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Александровского муниципального округа</w:t>
            </w:r>
          </w:p>
        </w:tc>
      </w:tr>
      <w:tr w:rsidR="00A76BBD" w:rsidRPr="007C472A" w:rsidTr="000E0891"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BBD" w:rsidRPr="000E4375" w:rsidRDefault="00A76BBD" w:rsidP="000E0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375">
              <w:rPr>
                <w:rFonts w:ascii="Times New Roman" w:hAnsi="Times New Roman"/>
                <w:color w:val="000000"/>
                <w:sz w:val="24"/>
                <w:szCs w:val="24"/>
              </w:rPr>
              <w:t>Год основания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BBD" w:rsidRPr="000E4375" w:rsidRDefault="00A76BBD" w:rsidP="000E0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375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</w:tr>
      <w:tr w:rsidR="00A76BBD" w:rsidRPr="007C472A" w:rsidTr="000E0891"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BBD" w:rsidRPr="000E4375" w:rsidRDefault="00A76BBD" w:rsidP="000E0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375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BBD" w:rsidRPr="000E4375" w:rsidRDefault="00A76BBD" w:rsidP="000E0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375">
              <w:rPr>
                <w:rFonts w:ascii="Times New Roman" w:hAnsi="Times New Roman"/>
                <w:spacing w:val="-2"/>
                <w:sz w:val="24"/>
                <w:szCs w:val="24"/>
              </w:rPr>
              <w:t>356312 Ставропольский край, Александровский район, с.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E4375">
              <w:rPr>
                <w:rFonts w:ascii="Times New Roman" w:hAnsi="Times New Roman"/>
                <w:spacing w:val="-2"/>
                <w:sz w:val="24"/>
                <w:szCs w:val="24"/>
              </w:rPr>
              <w:t>Круглолесское</w:t>
            </w:r>
            <w:proofErr w:type="spellEnd"/>
            <w:r w:rsidRPr="000E437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0E4375">
              <w:rPr>
                <w:rFonts w:ascii="Times New Roman" w:hAnsi="Times New Roman"/>
                <w:spacing w:val="-2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E4375">
              <w:rPr>
                <w:rFonts w:ascii="Times New Roman" w:hAnsi="Times New Roman"/>
                <w:spacing w:val="-2"/>
                <w:sz w:val="24"/>
                <w:szCs w:val="24"/>
              </w:rPr>
              <w:t>.Комсомольская, 10</w:t>
            </w:r>
          </w:p>
        </w:tc>
      </w:tr>
      <w:tr w:rsidR="00A76BBD" w:rsidRPr="007C472A" w:rsidTr="000E0891"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BBD" w:rsidRPr="000E4375" w:rsidRDefault="00A76BBD" w:rsidP="000E0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375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BBD" w:rsidRPr="000E4375" w:rsidRDefault="00A76BBD" w:rsidP="000E0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375">
              <w:rPr>
                <w:rFonts w:ascii="Times New Roman" w:hAnsi="Times New Roman"/>
                <w:sz w:val="24"/>
                <w:szCs w:val="24"/>
              </w:rPr>
              <w:t>8(86557)3-71-74</w:t>
            </w:r>
          </w:p>
        </w:tc>
      </w:tr>
      <w:tr w:rsidR="00A76BBD" w:rsidRPr="007C472A" w:rsidTr="000E0891"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BBD" w:rsidRPr="000E4375" w:rsidRDefault="00A76BBD" w:rsidP="000E0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375">
              <w:rPr>
                <w:rFonts w:ascii="Times New Roman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0E4375">
              <w:rPr>
                <w:rFonts w:ascii="Times New Roman" w:hAnsi="Times New Roman"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BBD" w:rsidRPr="00CB115C" w:rsidRDefault="00A76BBD" w:rsidP="000E0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1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alexandroo_s5@bk.ru</w:t>
            </w:r>
          </w:p>
        </w:tc>
      </w:tr>
      <w:tr w:rsidR="00A76BBD" w:rsidRPr="007C472A" w:rsidTr="000E0891"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BBD" w:rsidRPr="000E4375" w:rsidRDefault="00A76BBD" w:rsidP="000E0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375">
              <w:rPr>
                <w:rFonts w:ascii="Times New Roman" w:hAnsi="Times New Roman"/>
                <w:color w:val="000000"/>
                <w:sz w:val="24"/>
                <w:szCs w:val="24"/>
              </w:rPr>
              <w:t>Адрес сайта в интернете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BBD" w:rsidRPr="000E4375" w:rsidRDefault="00A76BBD" w:rsidP="000E0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375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0E4375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0E4375">
              <w:rPr>
                <w:rFonts w:ascii="Times New Roman" w:hAnsi="Times New Roman"/>
                <w:sz w:val="24"/>
                <w:szCs w:val="24"/>
                <w:lang w:val="en-US"/>
              </w:rPr>
              <w:t>sh</w:t>
            </w:r>
            <w:proofErr w:type="spellEnd"/>
            <w:r w:rsidRPr="000E4375">
              <w:rPr>
                <w:rFonts w:ascii="Times New Roman" w:hAnsi="Times New Roman"/>
                <w:sz w:val="24"/>
                <w:szCs w:val="24"/>
              </w:rPr>
              <w:t>5-</w:t>
            </w:r>
            <w:proofErr w:type="spellStart"/>
            <w:r w:rsidRPr="000E4375">
              <w:rPr>
                <w:rFonts w:ascii="Times New Roman" w:hAnsi="Times New Roman"/>
                <w:sz w:val="24"/>
                <w:szCs w:val="24"/>
                <w:lang w:val="en-US"/>
              </w:rPr>
              <w:t>kruglolesskoe</w:t>
            </w:r>
            <w:proofErr w:type="spellEnd"/>
            <w:r w:rsidRPr="000E4375">
              <w:rPr>
                <w:rFonts w:ascii="Times New Roman" w:hAnsi="Times New Roman"/>
                <w:sz w:val="24"/>
                <w:szCs w:val="24"/>
              </w:rPr>
              <w:t>-</w:t>
            </w:r>
            <w:r w:rsidRPr="000E4375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0E4375">
              <w:rPr>
                <w:rFonts w:ascii="Times New Roman" w:hAnsi="Times New Roman"/>
                <w:sz w:val="24"/>
                <w:szCs w:val="24"/>
              </w:rPr>
              <w:t>07.</w:t>
            </w:r>
            <w:proofErr w:type="spellStart"/>
            <w:r w:rsidRPr="000E4375">
              <w:rPr>
                <w:rFonts w:ascii="Times New Roman" w:hAnsi="Times New Roman"/>
                <w:sz w:val="24"/>
                <w:szCs w:val="24"/>
                <w:lang w:val="en-US"/>
              </w:rPr>
              <w:t>gosweb</w:t>
            </w:r>
            <w:proofErr w:type="spellEnd"/>
            <w:r w:rsidRPr="000E43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E4375">
              <w:rPr>
                <w:rFonts w:ascii="Times New Roman" w:hAnsi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0E43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E437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0E4375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A76BBD" w:rsidRPr="007C472A" w:rsidTr="000E0891"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BBD" w:rsidRPr="000E4375" w:rsidRDefault="00A76BBD" w:rsidP="000E0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375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BBD" w:rsidRPr="000E4375" w:rsidRDefault="00A76BBD" w:rsidP="000E0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375">
              <w:rPr>
                <w:rFonts w:ascii="Times New Roman" w:hAnsi="Times New Roman"/>
                <w:color w:val="000000"/>
                <w:sz w:val="24"/>
                <w:szCs w:val="24"/>
              </w:rPr>
              <w:t>Чернов Сергей Валерьевич</w:t>
            </w:r>
          </w:p>
        </w:tc>
      </w:tr>
      <w:tr w:rsidR="00A76BBD" w:rsidRPr="007C472A" w:rsidTr="000E0891"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BBD" w:rsidRPr="000E4375" w:rsidRDefault="00A76BBD" w:rsidP="000E0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375">
              <w:rPr>
                <w:rFonts w:ascii="Times New Roman" w:hAnsi="Times New Roman"/>
                <w:color w:val="000000"/>
                <w:sz w:val="24"/>
                <w:szCs w:val="24"/>
              </w:rPr>
              <w:t>Формы государственно-общественного управления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BBD" w:rsidRPr="000E4375" w:rsidRDefault="00A76BBD" w:rsidP="000E0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375">
              <w:rPr>
                <w:rFonts w:ascii="Times New Roman" w:hAnsi="Times New Roman"/>
                <w:color w:val="000000"/>
                <w:sz w:val="24"/>
                <w:szCs w:val="24"/>
              </w:rPr>
              <w:t>Управляющий совет (с 2008 года)</w:t>
            </w:r>
          </w:p>
        </w:tc>
      </w:tr>
      <w:tr w:rsidR="00A76BBD" w:rsidRPr="007C472A" w:rsidTr="000E0891"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BBD" w:rsidRPr="000E4375" w:rsidRDefault="00A76BBD" w:rsidP="000E0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375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Свидетельство об аккредитации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BBD" w:rsidRPr="000E4375" w:rsidRDefault="00A76BBD" w:rsidP="000E0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375">
              <w:rPr>
                <w:rFonts w:ascii="Times New Roman" w:hAnsi="Times New Roman"/>
                <w:sz w:val="24"/>
                <w:szCs w:val="24"/>
              </w:rPr>
              <w:t>2547  дата выдачи: 18 мая 2015</w:t>
            </w:r>
          </w:p>
        </w:tc>
      </w:tr>
      <w:tr w:rsidR="00A76BBD" w:rsidRPr="007C472A" w:rsidTr="000E0891"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BBD" w:rsidRPr="000E4375" w:rsidRDefault="00A76BBD" w:rsidP="000E0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375">
              <w:rPr>
                <w:rFonts w:ascii="Times New Roman" w:hAnsi="Times New Roman"/>
                <w:color w:val="000000"/>
                <w:sz w:val="24"/>
                <w:szCs w:val="24"/>
              </w:rPr>
              <w:t>Лицензия на право ведения образовательной деятельности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6BBD" w:rsidRPr="000E4375" w:rsidRDefault="00A76BBD" w:rsidP="000E0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375">
              <w:rPr>
                <w:rFonts w:ascii="Times New Roman" w:hAnsi="Times New Roman"/>
                <w:sz w:val="24"/>
                <w:szCs w:val="24"/>
              </w:rPr>
              <w:t>3605 дата выдачи: 09 декабря 2013</w:t>
            </w:r>
          </w:p>
        </w:tc>
      </w:tr>
    </w:tbl>
    <w:p w:rsidR="00A76BBD" w:rsidRDefault="00A76BBD" w:rsidP="00A76BBD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6BBD" w:rsidRPr="00076AD3" w:rsidRDefault="00A76BBD" w:rsidP="00A76BBD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76AD3">
        <w:rPr>
          <w:rFonts w:ascii="Times New Roman" w:hAnsi="Times New Roman"/>
          <w:b/>
          <w:bCs/>
          <w:color w:val="000000"/>
          <w:sz w:val="24"/>
          <w:szCs w:val="24"/>
        </w:rPr>
        <w:t>1.2. Нормативные документы, на основании которых осуществляется деятельность образовательной организации</w:t>
      </w:r>
    </w:p>
    <w:p w:rsidR="00A76BBD" w:rsidRDefault="00A76BBD" w:rsidP="00A76B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76AD3">
        <w:rPr>
          <w:rFonts w:ascii="Times New Roman" w:hAnsi="Times New Roman"/>
          <w:color w:val="000000"/>
          <w:sz w:val="24"/>
          <w:szCs w:val="24"/>
        </w:rPr>
        <w:t>Федеральный закон от 29.12.2012 № 273-ФЗ «Об образовании в Российской Федерации».</w:t>
      </w:r>
    </w:p>
    <w:p w:rsidR="00A76BBD" w:rsidRPr="00A76BBD" w:rsidRDefault="00A76BBD" w:rsidP="00A76BBD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right="18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76BBD"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proofErr w:type="spellStart"/>
      <w:r w:rsidRPr="00A76BBD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A76BBD">
        <w:rPr>
          <w:rFonts w:ascii="Times New Roman" w:hAnsi="Times New Roman"/>
          <w:color w:val="000000"/>
          <w:sz w:val="24"/>
          <w:szCs w:val="24"/>
        </w:rPr>
        <w:t xml:space="preserve"> от 17.05.2012 № 413 «Об утверждении федерального государственного образовательного стандарта среднего общего образования».</w:t>
      </w:r>
    </w:p>
    <w:p w:rsidR="00A76BBD" w:rsidRPr="00076AD3" w:rsidRDefault="00A76BBD" w:rsidP="00A76B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76AD3"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proofErr w:type="spellStart"/>
      <w:r w:rsidRPr="00076AD3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076AD3">
        <w:rPr>
          <w:rFonts w:ascii="Times New Roman" w:hAnsi="Times New Roman"/>
          <w:color w:val="000000"/>
          <w:sz w:val="24"/>
          <w:szCs w:val="24"/>
        </w:rPr>
        <w:t xml:space="preserve"> от 31.05.2021 № 286 «Об утверждении федерального государственного образовательного стандарта начального общего образования».</w:t>
      </w:r>
    </w:p>
    <w:p w:rsidR="00A76BBD" w:rsidRPr="00076AD3" w:rsidRDefault="00A76BBD" w:rsidP="00A76B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76AD3"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proofErr w:type="spellStart"/>
      <w:r w:rsidRPr="00076AD3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076AD3">
        <w:rPr>
          <w:rFonts w:ascii="Times New Roman" w:hAnsi="Times New Roman"/>
          <w:color w:val="000000"/>
          <w:sz w:val="24"/>
          <w:szCs w:val="24"/>
        </w:rPr>
        <w:t xml:space="preserve"> от 31.05.2021 № 287 «Об утверждении федерального государственного образовательного стандарта основного общего образования».</w:t>
      </w:r>
    </w:p>
    <w:p w:rsidR="00A76BBD" w:rsidRPr="00076AD3" w:rsidRDefault="00A76BBD" w:rsidP="00A76B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76AD3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</w:p>
    <w:p w:rsidR="00A76BBD" w:rsidRPr="00076AD3" w:rsidRDefault="00A76BBD" w:rsidP="00A76B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76AD3"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proofErr w:type="spellStart"/>
      <w:r w:rsidRPr="00076AD3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076AD3">
        <w:rPr>
          <w:rFonts w:ascii="Times New Roman" w:hAnsi="Times New Roman"/>
          <w:color w:val="000000"/>
          <w:sz w:val="24"/>
          <w:szCs w:val="24"/>
        </w:rPr>
        <w:t xml:space="preserve"> от 22.03.2021 № 115 «Об утверждении Порядка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образования».</w:t>
      </w:r>
    </w:p>
    <w:p w:rsidR="00A76BBD" w:rsidRPr="00076AD3" w:rsidRDefault="00A76BBD" w:rsidP="00A76B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76AD3">
        <w:rPr>
          <w:rFonts w:ascii="Times New Roman" w:hAnsi="Times New Roman"/>
          <w:color w:val="000000"/>
          <w:sz w:val="24"/>
          <w:szCs w:val="24"/>
        </w:rPr>
        <w:t>СП 2.4.3648-20 «Санитарно-эпидемиологические требования к организациям воспитания и обучения, отдыха и оздоровления детей и молодежи», утвержденные постановлением главного санитарного врача от 28.09.2020 № 28.</w:t>
      </w:r>
    </w:p>
    <w:p w:rsidR="00A76BBD" w:rsidRPr="00076AD3" w:rsidRDefault="00A76BBD" w:rsidP="00A76B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76AD3">
        <w:rPr>
          <w:rFonts w:ascii="Times New Roman" w:hAnsi="Times New Roman"/>
          <w:color w:val="000000"/>
          <w:sz w:val="24"/>
          <w:szCs w:val="24"/>
        </w:rPr>
        <w:lastRenderedPageBreak/>
        <w:t>СанПиН 1.2.3685-21 «Гигиенические нормативы и требования к обеспечению безопасности и (или) безвредности для человека факторов среды обитания», утвержденные постановлением главного санитарного врача от 28.01.2021 № 2.</w:t>
      </w:r>
    </w:p>
    <w:p w:rsidR="00A76BBD" w:rsidRPr="00076AD3" w:rsidRDefault="00A76BBD" w:rsidP="00A76B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AD3">
        <w:rPr>
          <w:rFonts w:ascii="Times New Roman" w:hAnsi="Times New Roman"/>
          <w:color w:val="000000"/>
          <w:sz w:val="24"/>
          <w:szCs w:val="24"/>
        </w:rPr>
        <w:t xml:space="preserve">СП 3.1/2.4.3598-20 «Санитарно-эпидемиологические требования к устройству, содержанию и организации работы образовательных организаций и других объектов социальной инфраструктуры для детей и молодежи в условиях распространения новой </w:t>
      </w:r>
      <w:proofErr w:type="spellStart"/>
      <w:r w:rsidRPr="00076AD3">
        <w:rPr>
          <w:rFonts w:ascii="Times New Roman" w:hAnsi="Times New Roman"/>
          <w:color w:val="000000"/>
          <w:sz w:val="24"/>
          <w:szCs w:val="24"/>
        </w:rPr>
        <w:t>коронавирусной</w:t>
      </w:r>
      <w:proofErr w:type="spellEnd"/>
      <w:r w:rsidRPr="00076AD3">
        <w:rPr>
          <w:rFonts w:ascii="Times New Roman" w:hAnsi="Times New Roman"/>
          <w:color w:val="000000"/>
          <w:sz w:val="24"/>
          <w:szCs w:val="24"/>
        </w:rPr>
        <w:t xml:space="preserve"> инфекции (COVID-19)», утвержденные постановлением главного санитарного врача от 30.06.2020 № 16. </w:t>
      </w:r>
    </w:p>
    <w:p w:rsidR="00A76BBD" w:rsidRDefault="00A76BBD" w:rsidP="00A76B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AD3">
        <w:rPr>
          <w:rFonts w:ascii="Times New Roman" w:hAnsi="Times New Roman"/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</w:t>
      </w:r>
      <w:r>
        <w:rPr>
          <w:rFonts w:ascii="Times New Roman" w:hAnsi="Times New Roman"/>
          <w:sz w:val="24"/>
          <w:szCs w:val="24"/>
        </w:rPr>
        <w:t xml:space="preserve">ерации на период до 2030 года». </w:t>
      </w:r>
    </w:p>
    <w:p w:rsidR="00A76BBD" w:rsidRDefault="00A76BBD" w:rsidP="00A76B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AD3">
        <w:rPr>
          <w:rFonts w:ascii="Times New Roman" w:hAnsi="Times New Roman"/>
          <w:sz w:val="24"/>
          <w:szCs w:val="24"/>
        </w:rPr>
        <w:t>Указ Президента Российской Федерации от 2 июля 2021 г. № 400 «О стратегии национальной безо</w:t>
      </w:r>
      <w:r>
        <w:rPr>
          <w:rFonts w:ascii="Times New Roman" w:hAnsi="Times New Roman"/>
          <w:sz w:val="24"/>
          <w:szCs w:val="24"/>
        </w:rPr>
        <w:t xml:space="preserve">пасности Российской Федерации». </w:t>
      </w:r>
    </w:p>
    <w:p w:rsidR="00A76BBD" w:rsidRDefault="00A76BBD" w:rsidP="00A76B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AD3">
        <w:rPr>
          <w:rFonts w:ascii="Times New Roman" w:hAnsi="Times New Roman"/>
          <w:sz w:val="24"/>
          <w:szCs w:val="24"/>
        </w:rPr>
        <w:t xml:space="preserve"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A76BBD" w:rsidRDefault="00A76BBD" w:rsidP="00A76B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AD3">
        <w:rPr>
          <w:rFonts w:ascii="Times New Roman" w:hAnsi="Times New Roman"/>
          <w:sz w:val="24"/>
          <w:szCs w:val="24"/>
        </w:rPr>
        <w:t xml:space="preserve">Указ Президента Российской Федерации от 24 декабря 2014 г. № 808 «Об утверждении Основ государственной культурной политики» (с изменениями, внесенными Указом Президента Российской Федерации от 25 января 2023 г. № 35). </w:t>
      </w:r>
    </w:p>
    <w:p w:rsidR="00A76BBD" w:rsidRPr="00076AD3" w:rsidRDefault="00A76BBD" w:rsidP="00A76BB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6AD3">
        <w:rPr>
          <w:rFonts w:ascii="Times New Roman" w:hAnsi="Times New Roman"/>
          <w:sz w:val="24"/>
          <w:szCs w:val="24"/>
        </w:rPr>
        <w:t xml:space="preserve">Устав МОУ СОШ № 5 имени Героя Советского Союза А.В. </w:t>
      </w:r>
      <w:proofErr w:type="spellStart"/>
      <w:r w:rsidRPr="00076AD3">
        <w:rPr>
          <w:rFonts w:ascii="Times New Roman" w:hAnsi="Times New Roman"/>
          <w:sz w:val="24"/>
          <w:szCs w:val="24"/>
        </w:rPr>
        <w:t>Зацепина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76BBD" w:rsidRPr="00076AD3" w:rsidRDefault="00A76BBD" w:rsidP="00A76BB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6AD3">
        <w:rPr>
          <w:rFonts w:ascii="Times New Roman" w:hAnsi="Times New Roman"/>
          <w:color w:val="000000"/>
          <w:sz w:val="24"/>
          <w:szCs w:val="24"/>
        </w:rPr>
        <w:t xml:space="preserve">С 01.09.2023 Школа использует федеральную образовательную программу начального общего образования, утвержденную приказом </w:t>
      </w:r>
      <w:proofErr w:type="spellStart"/>
      <w:r w:rsidRPr="00076AD3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076AD3">
        <w:rPr>
          <w:rFonts w:ascii="Times New Roman" w:hAnsi="Times New Roman"/>
          <w:color w:val="000000"/>
          <w:sz w:val="24"/>
          <w:szCs w:val="24"/>
        </w:rPr>
        <w:t xml:space="preserve"> России от 18.05.2023 № 372 (далее - ФОП НОО), федеральную образовательную программу основного общего образования, утвержденную приказом </w:t>
      </w:r>
      <w:proofErr w:type="spellStart"/>
      <w:r w:rsidRPr="00076AD3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076AD3">
        <w:rPr>
          <w:rFonts w:ascii="Times New Roman" w:hAnsi="Times New Roman"/>
          <w:color w:val="000000"/>
          <w:sz w:val="24"/>
          <w:szCs w:val="24"/>
        </w:rPr>
        <w:t xml:space="preserve"> России от 18.05.2023 № 370 (далее - ФОП ООО), федеральную образовательную программу среднего общего образования, утвержденную приказом </w:t>
      </w:r>
      <w:proofErr w:type="spellStart"/>
      <w:r w:rsidRPr="00076AD3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076AD3">
        <w:rPr>
          <w:rFonts w:ascii="Times New Roman" w:hAnsi="Times New Roman"/>
          <w:color w:val="000000"/>
          <w:sz w:val="24"/>
          <w:szCs w:val="24"/>
        </w:rPr>
        <w:t xml:space="preserve"> России от 18.05.2023 № 371 (далее - ФОП СОО).</w:t>
      </w:r>
    </w:p>
    <w:p w:rsidR="00A76BBD" w:rsidRPr="00076AD3" w:rsidRDefault="00A76BBD" w:rsidP="00A76BB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6AD3">
        <w:rPr>
          <w:rFonts w:ascii="Times New Roman" w:hAnsi="Times New Roman"/>
          <w:color w:val="000000"/>
          <w:sz w:val="24"/>
          <w:szCs w:val="24"/>
        </w:rPr>
        <w:t>При разработке ООП Школа непосредственно использовала:</w:t>
      </w:r>
    </w:p>
    <w:p w:rsidR="00A76BBD" w:rsidRPr="00076AD3" w:rsidRDefault="00A76BBD" w:rsidP="00A76BB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76AD3">
        <w:rPr>
          <w:rFonts w:ascii="Times New Roman" w:hAnsi="Times New Roman"/>
          <w:color w:val="000000"/>
          <w:sz w:val="24"/>
          <w:szCs w:val="24"/>
        </w:rPr>
        <w:t>федеральные рабочие программы по учебным предметам «Русский язык», «Литературное чтение», «Окружающий мир» - для ООП НОО;</w:t>
      </w:r>
    </w:p>
    <w:p w:rsidR="00A76BBD" w:rsidRPr="00076AD3" w:rsidRDefault="00A76BBD" w:rsidP="00A76BB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76AD3">
        <w:rPr>
          <w:rFonts w:ascii="Times New Roman" w:hAnsi="Times New Roman"/>
          <w:color w:val="000000"/>
          <w:sz w:val="24"/>
          <w:szCs w:val="24"/>
        </w:rPr>
        <w:t>федеральные рабочие программы по учебным предметам «Русский язык», «Литература», «История», «Обществознание», «География» и «Основы безопасности жизнедеятельности» - для ООП ООО и ООП СОО;</w:t>
      </w:r>
    </w:p>
    <w:p w:rsidR="00A76BBD" w:rsidRPr="00076AD3" w:rsidRDefault="00A76BBD" w:rsidP="00A76BB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76AD3">
        <w:rPr>
          <w:rFonts w:ascii="Times New Roman" w:hAnsi="Times New Roman"/>
          <w:color w:val="000000"/>
          <w:sz w:val="24"/>
          <w:szCs w:val="24"/>
        </w:rPr>
        <w:t>программы формирования универсальных учебных действий у учащихся;</w:t>
      </w:r>
    </w:p>
    <w:p w:rsidR="00A76BBD" w:rsidRPr="00076AD3" w:rsidRDefault="00A76BBD" w:rsidP="00A76BB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76AD3">
        <w:rPr>
          <w:rFonts w:ascii="Times New Roman" w:hAnsi="Times New Roman"/>
          <w:color w:val="000000"/>
          <w:sz w:val="24"/>
          <w:szCs w:val="24"/>
        </w:rPr>
        <w:t>федеральные рабочие программы воспитания;</w:t>
      </w:r>
    </w:p>
    <w:p w:rsidR="00A76BBD" w:rsidRPr="00076AD3" w:rsidRDefault="00A76BBD" w:rsidP="00A76BB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76AD3">
        <w:rPr>
          <w:rFonts w:ascii="Times New Roman" w:hAnsi="Times New Roman"/>
          <w:color w:val="000000"/>
          <w:sz w:val="24"/>
          <w:szCs w:val="24"/>
        </w:rPr>
        <w:t>федеральные учебные планы;</w:t>
      </w:r>
    </w:p>
    <w:p w:rsidR="00A76BBD" w:rsidRPr="00076AD3" w:rsidRDefault="00A76BBD" w:rsidP="00A76BB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6AD3">
        <w:rPr>
          <w:rFonts w:ascii="Times New Roman" w:hAnsi="Times New Roman"/>
          <w:color w:val="000000"/>
          <w:sz w:val="24"/>
          <w:szCs w:val="24"/>
        </w:rPr>
        <w:t>федеральные календарные планы воспитательной работы.</w:t>
      </w:r>
    </w:p>
    <w:p w:rsidR="00A76BBD" w:rsidRPr="00076AD3" w:rsidRDefault="00A76BBD" w:rsidP="00A76BB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6AD3">
        <w:rPr>
          <w:rFonts w:ascii="Times New Roman" w:hAnsi="Times New Roman"/>
          <w:sz w:val="24"/>
          <w:szCs w:val="24"/>
        </w:rPr>
        <w:t>В МОУ СОШ № 5</w:t>
      </w:r>
      <w:r w:rsidRPr="00076AD3">
        <w:rPr>
          <w:rFonts w:ascii="Times New Roman" w:eastAsia="Times New Roman" w:hAnsi="Times New Roman"/>
          <w:sz w:val="24"/>
          <w:szCs w:val="24"/>
        </w:rPr>
        <w:t xml:space="preserve"> имени Героя Советского Союза </w:t>
      </w:r>
      <w:proofErr w:type="spellStart"/>
      <w:r w:rsidRPr="00076AD3">
        <w:rPr>
          <w:rFonts w:ascii="Times New Roman" w:eastAsia="Times New Roman" w:hAnsi="Times New Roman"/>
          <w:sz w:val="24"/>
          <w:szCs w:val="24"/>
        </w:rPr>
        <w:t>А.В.Зацепина</w:t>
      </w:r>
      <w:proofErr w:type="spellEnd"/>
      <w:r w:rsidRPr="00076AD3">
        <w:rPr>
          <w:rFonts w:ascii="Times New Roman" w:hAnsi="Times New Roman"/>
          <w:sz w:val="24"/>
          <w:szCs w:val="24"/>
        </w:rPr>
        <w:t xml:space="preserve"> реализуются образовательные программы:</w:t>
      </w:r>
    </w:p>
    <w:p w:rsidR="00A76BBD" w:rsidRPr="00076AD3" w:rsidRDefault="00A76BBD" w:rsidP="00A76BB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6AD3">
        <w:rPr>
          <w:rFonts w:ascii="Times New Roman" w:hAnsi="Times New Roman"/>
          <w:sz w:val="24"/>
          <w:szCs w:val="24"/>
        </w:rPr>
        <w:sym w:font="Symbol" w:char="F0B7"/>
      </w:r>
      <w:r w:rsidRPr="00076AD3">
        <w:rPr>
          <w:rFonts w:ascii="Times New Roman" w:hAnsi="Times New Roman"/>
          <w:sz w:val="24"/>
          <w:szCs w:val="24"/>
        </w:rPr>
        <w:t>начального общего в соответствии с ФГОС начального общего образования;</w:t>
      </w:r>
    </w:p>
    <w:p w:rsidR="00A76BBD" w:rsidRPr="00076AD3" w:rsidRDefault="00A76BBD" w:rsidP="00A76BB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6AD3">
        <w:rPr>
          <w:rFonts w:ascii="Times New Roman" w:hAnsi="Times New Roman"/>
          <w:sz w:val="24"/>
          <w:szCs w:val="24"/>
        </w:rPr>
        <w:sym w:font="Symbol" w:char="F0B7"/>
      </w:r>
      <w:r w:rsidRPr="00076AD3">
        <w:rPr>
          <w:rFonts w:ascii="Times New Roman" w:hAnsi="Times New Roman"/>
          <w:sz w:val="24"/>
          <w:szCs w:val="24"/>
        </w:rPr>
        <w:t xml:space="preserve">основного общего образования в соответствии с ФГОС основного общего образования; </w:t>
      </w:r>
    </w:p>
    <w:p w:rsidR="00A76BBD" w:rsidRPr="00076AD3" w:rsidRDefault="00A76BBD" w:rsidP="00A76BB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6AD3">
        <w:rPr>
          <w:rFonts w:ascii="Times New Roman" w:hAnsi="Times New Roman"/>
          <w:sz w:val="24"/>
          <w:szCs w:val="24"/>
        </w:rPr>
        <w:sym w:font="Symbol" w:char="F0B7"/>
      </w:r>
      <w:r w:rsidRPr="00076AD3">
        <w:rPr>
          <w:rFonts w:ascii="Times New Roman" w:hAnsi="Times New Roman"/>
          <w:sz w:val="24"/>
          <w:szCs w:val="24"/>
        </w:rPr>
        <w:t xml:space="preserve">среднего общего образования в соответствии с ФГОС среднего общего образования, ФК ГОС среднего общего(полного) </w:t>
      </w:r>
      <w:proofErr w:type="gramStart"/>
      <w:r w:rsidRPr="00076AD3">
        <w:rPr>
          <w:rFonts w:ascii="Times New Roman" w:hAnsi="Times New Roman"/>
          <w:sz w:val="24"/>
          <w:szCs w:val="24"/>
        </w:rPr>
        <w:t>образования..</w:t>
      </w:r>
      <w:proofErr w:type="gramEnd"/>
      <w:r w:rsidRPr="00076AD3">
        <w:rPr>
          <w:rFonts w:ascii="Times New Roman" w:hAnsi="Times New Roman"/>
          <w:sz w:val="24"/>
          <w:szCs w:val="24"/>
        </w:rPr>
        <w:t xml:space="preserve"> </w:t>
      </w:r>
    </w:p>
    <w:p w:rsidR="00A76BBD" w:rsidRPr="00076AD3" w:rsidRDefault="00A76BBD" w:rsidP="00A76BB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6AD3">
        <w:rPr>
          <w:rFonts w:ascii="Times New Roman" w:hAnsi="Times New Roman"/>
          <w:sz w:val="24"/>
          <w:szCs w:val="24"/>
        </w:rPr>
        <w:t>Обеспечивается выполнение гигиенических требований к режиму образовательного процесса, и предусматривается:</w:t>
      </w:r>
    </w:p>
    <w:p w:rsidR="00A76BBD" w:rsidRPr="00076AD3" w:rsidRDefault="00A76BBD" w:rsidP="00A76BB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6AD3">
        <w:rPr>
          <w:rFonts w:ascii="Times New Roman" w:hAnsi="Times New Roman"/>
          <w:sz w:val="24"/>
          <w:szCs w:val="24"/>
        </w:rPr>
        <w:t xml:space="preserve">- 4-летний срок освоения образовательных программ начального общего образования для 1-4 классов; </w:t>
      </w:r>
    </w:p>
    <w:p w:rsidR="00A76BBD" w:rsidRPr="00076AD3" w:rsidRDefault="00A76BBD" w:rsidP="00A76BB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6AD3">
        <w:rPr>
          <w:rFonts w:ascii="Times New Roman" w:hAnsi="Times New Roman"/>
          <w:sz w:val="24"/>
          <w:szCs w:val="24"/>
        </w:rPr>
        <w:t>- 5-летний срок освоения образовательных программ основного общего образования для 5-9 классов;</w:t>
      </w:r>
    </w:p>
    <w:p w:rsidR="00A76BBD" w:rsidRPr="00076AD3" w:rsidRDefault="00A76BBD" w:rsidP="00A76BB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6AD3">
        <w:rPr>
          <w:rFonts w:ascii="Times New Roman" w:hAnsi="Times New Roman"/>
          <w:sz w:val="24"/>
          <w:szCs w:val="24"/>
        </w:rPr>
        <w:lastRenderedPageBreak/>
        <w:t>- 2-летний срок освоения образовательных программ среднего общего образования для 10-11 классов.</w:t>
      </w:r>
    </w:p>
    <w:p w:rsidR="00A76BBD" w:rsidRPr="00076AD3" w:rsidRDefault="00A76BBD" w:rsidP="00A76BBD">
      <w:pPr>
        <w:pStyle w:val="Default"/>
        <w:ind w:firstLine="709"/>
        <w:jc w:val="both"/>
      </w:pPr>
      <w:r w:rsidRPr="00076AD3">
        <w:rPr>
          <w:b/>
        </w:rPr>
        <w:t>1.3. Миссия школы: способствовать</w:t>
      </w:r>
      <w:r w:rsidRPr="00076AD3">
        <w:t xml:space="preserve"> созданию равных условий для получения каждым обучающимся доступного качественного образования на основе единого образовательного пространства Российской Федерации, сохранения традиционных российских духовно-нравственных ценностей, использования достижений отечественной науки и технологий.</w:t>
      </w:r>
    </w:p>
    <w:p w:rsidR="00A76BBD" w:rsidRPr="00076AD3" w:rsidRDefault="00A76BBD" w:rsidP="00A76BB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6AD3">
        <w:rPr>
          <w:rFonts w:ascii="Times New Roman" w:hAnsi="Times New Roman"/>
          <w:b/>
          <w:sz w:val="24"/>
          <w:szCs w:val="24"/>
        </w:rPr>
        <w:t>1.4. Цель и задачи:</w:t>
      </w:r>
    </w:p>
    <w:p w:rsidR="00A76BBD" w:rsidRDefault="00A76BBD" w:rsidP="00A76BB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6AD3">
        <w:rPr>
          <w:rFonts w:ascii="Times New Roman" w:hAnsi="Times New Roman"/>
          <w:color w:val="000000"/>
          <w:sz w:val="24"/>
          <w:szCs w:val="24"/>
        </w:rPr>
        <w:t xml:space="preserve">Приоритетной целью </w:t>
      </w:r>
      <w:r>
        <w:rPr>
          <w:rFonts w:ascii="Times New Roman" w:hAnsi="Times New Roman"/>
          <w:color w:val="000000"/>
          <w:sz w:val="24"/>
          <w:szCs w:val="24"/>
        </w:rPr>
        <w:t xml:space="preserve">Школы </w:t>
      </w:r>
      <w:r w:rsidRPr="00076AD3">
        <w:rPr>
          <w:rFonts w:ascii="Times New Roman" w:hAnsi="Times New Roman"/>
          <w:color w:val="000000"/>
          <w:sz w:val="24"/>
          <w:szCs w:val="24"/>
        </w:rPr>
        <w:t>является создание благоприятных социально-педагогических условий, способствующих повышению качества образов</w:t>
      </w:r>
      <w:r>
        <w:rPr>
          <w:rFonts w:ascii="Times New Roman" w:hAnsi="Times New Roman"/>
          <w:color w:val="000000"/>
          <w:sz w:val="24"/>
          <w:szCs w:val="24"/>
        </w:rPr>
        <w:t>ания через преодоления рисковых</w:t>
      </w:r>
      <w:r w:rsidRPr="00076AD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профилей.</w:t>
      </w:r>
    </w:p>
    <w:p w:rsidR="00A76BBD" w:rsidRPr="00076AD3" w:rsidRDefault="00A76BBD" w:rsidP="00A76BB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Задачи:</w:t>
      </w:r>
    </w:p>
    <w:p w:rsidR="00A76BBD" w:rsidRDefault="00A76BBD" w:rsidP="00A76BB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6AD3">
        <w:rPr>
          <w:rFonts w:ascii="Times New Roman" w:hAnsi="Times New Roman"/>
          <w:sz w:val="24"/>
          <w:szCs w:val="24"/>
        </w:rPr>
        <w:t xml:space="preserve">развитие современной </w:t>
      </w:r>
      <w:proofErr w:type="spellStart"/>
      <w:r w:rsidRPr="00076AD3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076AD3">
        <w:rPr>
          <w:rFonts w:ascii="Times New Roman" w:hAnsi="Times New Roman"/>
          <w:sz w:val="24"/>
          <w:szCs w:val="24"/>
        </w:rPr>
        <w:t xml:space="preserve"> мотивирующей </w:t>
      </w:r>
      <w:r>
        <w:rPr>
          <w:rFonts w:ascii="Times New Roman" w:hAnsi="Times New Roman"/>
          <w:sz w:val="24"/>
          <w:szCs w:val="24"/>
        </w:rPr>
        <w:t xml:space="preserve">учебной </w:t>
      </w:r>
      <w:r w:rsidRPr="00076AD3">
        <w:rPr>
          <w:rFonts w:ascii="Times New Roman" w:hAnsi="Times New Roman"/>
          <w:sz w:val="24"/>
          <w:szCs w:val="24"/>
        </w:rPr>
        <w:t>и воспитывающей среды,</w:t>
      </w:r>
    </w:p>
    <w:p w:rsidR="00A76BBD" w:rsidRDefault="00A112C3" w:rsidP="00A76BB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активизация</w:t>
      </w:r>
      <w:r w:rsidR="00A76BBD" w:rsidRPr="00076AD3">
        <w:rPr>
          <w:rFonts w:ascii="Times New Roman" w:hAnsi="Times New Roman"/>
          <w:sz w:val="24"/>
          <w:szCs w:val="24"/>
        </w:rPr>
        <w:t xml:space="preserve"> учебной, творческой, </w:t>
      </w:r>
      <w:proofErr w:type="spellStart"/>
      <w:r w:rsidR="00A76BBD" w:rsidRPr="00076AD3">
        <w:rPr>
          <w:rFonts w:ascii="Times New Roman" w:hAnsi="Times New Roman"/>
          <w:sz w:val="24"/>
          <w:szCs w:val="24"/>
        </w:rPr>
        <w:t>профориентацио</w:t>
      </w:r>
      <w:r>
        <w:rPr>
          <w:rFonts w:ascii="Times New Roman" w:hAnsi="Times New Roman"/>
          <w:sz w:val="24"/>
          <w:szCs w:val="24"/>
        </w:rPr>
        <w:t>нной</w:t>
      </w:r>
      <w:proofErr w:type="spellEnd"/>
      <w:r>
        <w:rPr>
          <w:rFonts w:ascii="Times New Roman" w:hAnsi="Times New Roman"/>
          <w:sz w:val="24"/>
          <w:szCs w:val="24"/>
        </w:rPr>
        <w:t xml:space="preserve">, проектной </w:t>
      </w:r>
      <w:r w:rsidR="00A76BBD" w:rsidRPr="00076AD3">
        <w:rPr>
          <w:rFonts w:ascii="Times New Roman" w:hAnsi="Times New Roman"/>
          <w:sz w:val="24"/>
          <w:szCs w:val="24"/>
        </w:rPr>
        <w:t xml:space="preserve">деятельности, направленных на получение качественного образования каждым обучающимся, </w:t>
      </w:r>
    </w:p>
    <w:p w:rsidR="00A76BBD" w:rsidRPr="00076AD3" w:rsidRDefault="00A76BBD" w:rsidP="00A76BB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76AD3">
        <w:rPr>
          <w:rFonts w:ascii="Times New Roman" w:hAnsi="Times New Roman"/>
          <w:sz w:val="24"/>
          <w:szCs w:val="24"/>
        </w:rPr>
        <w:t>формирование национальной идентичности, традиционных духовно-нравственных ценностей</w:t>
      </w:r>
      <w:r>
        <w:rPr>
          <w:rFonts w:ascii="Times New Roman" w:hAnsi="Times New Roman"/>
          <w:sz w:val="24"/>
          <w:szCs w:val="24"/>
        </w:rPr>
        <w:t>,</w:t>
      </w:r>
    </w:p>
    <w:p w:rsidR="00A76BBD" w:rsidRPr="00076AD3" w:rsidRDefault="00A76BBD" w:rsidP="00A76BBD">
      <w:pPr>
        <w:pStyle w:val="Default"/>
        <w:ind w:firstLine="709"/>
        <w:jc w:val="both"/>
      </w:pPr>
      <w:r w:rsidRPr="00076AD3">
        <w:t>создания единого непрерывного образовательного процесса на смежных этапах становления и развития личности обучающегося</w:t>
      </w:r>
      <w:r w:rsidR="00A112C3">
        <w:t xml:space="preserve"> в результате </w:t>
      </w:r>
      <w:r w:rsidR="007761A6">
        <w:t>преемственности всех</w:t>
      </w:r>
      <w:r w:rsidR="00A112C3">
        <w:t xml:space="preserve"> уровней образования и форм</w:t>
      </w:r>
      <w:r w:rsidRPr="00076AD3">
        <w:t xml:space="preserve">; </w:t>
      </w:r>
    </w:p>
    <w:p w:rsidR="00A76BBD" w:rsidRPr="00076AD3" w:rsidRDefault="00A76BBD" w:rsidP="00A76BBD">
      <w:pPr>
        <w:pStyle w:val="Default"/>
        <w:ind w:firstLine="709"/>
        <w:jc w:val="both"/>
        <w:rPr>
          <w:color w:val="auto"/>
        </w:rPr>
      </w:pPr>
      <w:r w:rsidRPr="00076AD3">
        <w:t>еди</w:t>
      </w:r>
      <w:r w:rsidRPr="00076AD3">
        <w:rPr>
          <w:color w:val="auto"/>
        </w:rPr>
        <w:t xml:space="preserve">нства процессов обучения и воспитания, реализуемых совместно с семьей и иными институтами воспитания; </w:t>
      </w:r>
    </w:p>
    <w:p w:rsidR="00A76BBD" w:rsidRDefault="00A76BBD" w:rsidP="00A76BBD">
      <w:pPr>
        <w:pStyle w:val="Default"/>
        <w:ind w:firstLine="709"/>
        <w:jc w:val="both"/>
        <w:rPr>
          <w:color w:val="auto"/>
        </w:rPr>
      </w:pPr>
      <w:r w:rsidRPr="00076AD3">
        <w:rPr>
          <w:color w:val="auto"/>
        </w:rPr>
        <w:t>развития личностных качеств, необходимых для решения учебных, практически</w:t>
      </w:r>
      <w:r>
        <w:rPr>
          <w:color w:val="auto"/>
        </w:rPr>
        <w:t>х, творческих и жизненных задач.</w:t>
      </w:r>
    </w:p>
    <w:p w:rsidR="00A112C3" w:rsidRPr="00A112C3" w:rsidRDefault="00A112C3" w:rsidP="00A76BBD">
      <w:pPr>
        <w:pStyle w:val="Default"/>
        <w:ind w:firstLine="709"/>
        <w:jc w:val="both"/>
        <w:rPr>
          <w:b/>
          <w:color w:val="auto"/>
        </w:rPr>
      </w:pPr>
      <w:r w:rsidRPr="00A112C3">
        <w:rPr>
          <w:b/>
          <w:color w:val="auto"/>
        </w:rPr>
        <w:t>2. Описание анализа школьной системы образования</w:t>
      </w:r>
    </w:p>
    <w:p w:rsidR="00A112C3" w:rsidRDefault="00A76BBD" w:rsidP="00A76BBD">
      <w:pPr>
        <w:pStyle w:val="Default"/>
        <w:ind w:firstLine="709"/>
        <w:jc w:val="both"/>
        <w:rPr>
          <w:color w:val="auto"/>
        </w:rPr>
      </w:pPr>
      <w:r w:rsidRPr="00076AD3">
        <w:rPr>
          <w:color w:val="auto"/>
        </w:rPr>
        <w:t xml:space="preserve"> </w:t>
      </w:r>
      <w:r w:rsidR="003269C0">
        <w:rPr>
          <w:color w:val="auto"/>
        </w:rPr>
        <w:t>2.1. Образовательная деятельность</w:t>
      </w:r>
    </w:p>
    <w:p w:rsidR="003269C0" w:rsidRPr="004E0161" w:rsidRDefault="003269C0" w:rsidP="007761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161">
        <w:rPr>
          <w:rFonts w:ascii="Times New Roman" w:hAnsi="Times New Roman"/>
          <w:sz w:val="24"/>
          <w:szCs w:val="24"/>
        </w:rPr>
        <w:t>Проблема повышения качества образования для школы является одной из важнейших. Это определяется необходимостью успешного освоения всеми учащимися образовательной программы, формирования навыков исследовательской деятельности учащихся, подготовки их к дальнейшему обучению и осознанному профессиональному выбору.</w:t>
      </w:r>
    </w:p>
    <w:p w:rsidR="007761A6" w:rsidRPr="004E0161" w:rsidRDefault="007761A6" w:rsidP="007761A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E0161">
        <w:rPr>
          <w:rFonts w:ascii="Times New Roman" w:hAnsi="Times New Roman"/>
          <w:b/>
          <w:sz w:val="24"/>
          <w:szCs w:val="24"/>
        </w:rPr>
        <w:t xml:space="preserve">Таблица 1 Сравнительный анализ итогов успеваемости за </w:t>
      </w:r>
      <w:proofErr w:type="gramStart"/>
      <w:r w:rsidRPr="004E0161">
        <w:rPr>
          <w:rFonts w:ascii="Times New Roman" w:hAnsi="Times New Roman"/>
          <w:b/>
          <w:sz w:val="24"/>
          <w:szCs w:val="24"/>
        </w:rPr>
        <w:t>три  года</w:t>
      </w:r>
      <w:proofErr w:type="gramEnd"/>
    </w:p>
    <w:tbl>
      <w:tblPr>
        <w:tblStyle w:val="a3"/>
        <w:tblW w:w="9911" w:type="dxa"/>
        <w:tblLayout w:type="fixed"/>
        <w:tblLook w:val="04A0" w:firstRow="1" w:lastRow="0" w:firstColumn="1" w:lastColumn="0" w:noHBand="0" w:noVBand="1"/>
      </w:tblPr>
      <w:tblGrid>
        <w:gridCol w:w="736"/>
        <w:gridCol w:w="1386"/>
        <w:gridCol w:w="1181"/>
        <w:gridCol w:w="737"/>
        <w:gridCol w:w="1342"/>
        <w:gridCol w:w="1225"/>
        <w:gridCol w:w="737"/>
        <w:gridCol w:w="1298"/>
        <w:gridCol w:w="1269"/>
      </w:tblGrid>
      <w:tr w:rsidR="007761A6" w:rsidRPr="004E0161" w:rsidTr="00F938F8">
        <w:tc>
          <w:tcPr>
            <w:tcW w:w="736" w:type="dxa"/>
            <w:vMerge w:val="restart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67" w:type="dxa"/>
            <w:gridSpan w:val="2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2020-2021 учебный год</w:t>
            </w:r>
          </w:p>
        </w:tc>
        <w:tc>
          <w:tcPr>
            <w:tcW w:w="737" w:type="dxa"/>
            <w:vMerge w:val="restart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67" w:type="dxa"/>
            <w:gridSpan w:val="2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737" w:type="dxa"/>
            <w:vMerge w:val="restart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67" w:type="dxa"/>
            <w:gridSpan w:val="2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2022-2023 учебный год</w:t>
            </w:r>
          </w:p>
        </w:tc>
      </w:tr>
      <w:tr w:rsidR="007761A6" w:rsidRPr="004E0161" w:rsidTr="00F938F8">
        <w:tc>
          <w:tcPr>
            <w:tcW w:w="736" w:type="dxa"/>
            <w:vMerge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161"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  <w:r w:rsidRPr="004E0161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81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737" w:type="dxa"/>
            <w:vMerge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161"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  <w:r w:rsidRPr="004E0161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225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737" w:type="dxa"/>
            <w:vMerge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161"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  <w:r w:rsidRPr="004E0161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269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Качество знаний %</w:t>
            </w:r>
          </w:p>
        </w:tc>
      </w:tr>
      <w:tr w:rsidR="007761A6" w:rsidRPr="004E0161" w:rsidTr="00F938F8">
        <w:trPr>
          <w:trHeight w:val="88"/>
        </w:trPr>
        <w:tc>
          <w:tcPr>
            <w:tcW w:w="73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1A6" w:rsidRPr="004E0161" w:rsidTr="00F938F8">
        <w:trPr>
          <w:trHeight w:val="88"/>
        </w:trPr>
        <w:tc>
          <w:tcPr>
            <w:tcW w:w="73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  <w:lang w:val="en-US"/>
              </w:rPr>
              <w:t>2а</w:t>
            </w:r>
          </w:p>
        </w:tc>
        <w:tc>
          <w:tcPr>
            <w:tcW w:w="1298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69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7761A6" w:rsidRPr="004E0161" w:rsidTr="00F938F8">
        <w:trPr>
          <w:trHeight w:val="88"/>
        </w:trPr>
        <w:tc>
          <w:tcPr>
            <w:tcW w:w="73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298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69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7761A6" w:rsidRPr="004E0161" w:rsidTr="00F938F8">
        <w:trPr>
          <w:trHeight w:val="88"/>
        </w:trPr>
        <w:tc>
          <w:tcPr>
            <w:tcW w:w="73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  <w:lang w:val="en-US"/>
              </w:rPr>
              <w:t>2а</w:t>
            </w:r>
          </w:p>
        </w:tc>
        <w:tc>
          <w:tcPr>
            <w:tcW w:w="1342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  <w:lang w:val="en-US"/>
              </w:rPr>
              <w:t>3а</w:t>
            </w:r>
          </w:p>
        </w:tc>
        <w:tc>
          <w:tcPr>
            <w:tcW w:w="1298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9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761A6" w:rsidRPr="004E0161" w:rsidTr="00F938F8">
        <w:trPr>
          <w:trHeight w:val="88"/>
        </w:trPr>
        <w:tc>
          <w:tcPr>
            <w:tcW w:w="73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342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25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298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9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7761A6" w:rsidRPr="004E0161" w:rsidTr="00F938F8">
        <w:tc>
          <w:tcPr>
            <w:tcW w:w="73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38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  <w:lang w:val="en-US"/>
              </w:rPr>
              <w:t>3а</w:t>
            </w:r>
          </w:p>
        </w:tc>
        <w:tc>
          <w:tcPr>
            <w:tcW w:w="1342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298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69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761A6" w:rsidRPr="004E0161" w:rsidTr="00F938F8">
        <w:tc>
          <w:tcPr>
            <w:tcW w:w="73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38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81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342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298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69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761A6" w:rsidRPr="004E0161" w:rsidTr="00F938F8">
        <w:tc>
          <w:tcPr>
            <w:tcW w:w="73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138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1342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1A6" w:rsidRPr="004E0161" w:rsidTr="00F938F8">
        <w:tc>
          <w:tcPr>
            <w:tcW w:w="73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38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342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25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298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9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7761A6" w:rsidRPr="004E0161" w:rsidTr="00F938F8">
        <w:tc>
          <w:tcPr>
            <w:tcW w:w="73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38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342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25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298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69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7761A6" w:rsidRPr="004E0161" w:rsidTr="00F938F8">
        <w:tc>
          <w:tcPr>
            <w:tcW w:w="73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38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342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298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69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761A6" w:rsidRPr="004E0161" w:rsidTr="00F938F8">
        <w:tc>
          <w:tcPr>
            <w:tcW w:w="73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38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81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342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298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9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761A6" w:rsidRPr="004E0161" w:rsidTr="00F938F8">
        <w:tc>
          <w:tcPr>
            <w:tcW w:w="73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lastRenderedPageBreak/>
              <w:t>5б</w:t>
            </w:r>
          </w:p>
        </w:tc>
        <w:tc>
          <w:tcPr>
            <w:tcW w:w="138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342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298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69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761A6" w:rsidRPr="004E0161" w:rsidTr="00F938F8">
        <w:tc>
          <w:tcPr>
            <w:tcW w:w="73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38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342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298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9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761A6" w:rsidRPr="004E0161" w:rsidTr="00F938F8">
        <w:tc>
          <w:tcPr>
            <w:tcW w:w="73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38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342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298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69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761A6" w:rsidRPr="004E0161" w:rsidTr="00F938F8">
        <w:tc>
          <w:tcPr>
            <w:tcW w:w="73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38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342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25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298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9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761A6" w:rsidRPr="004E0161" w:rsidTr="00F938F8">
        <w:tc>
          <w:tcPr>
            <w:tcW w:w="73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38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342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298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9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761A6" w:rsidRPr="004E0161" w:rsidTr="00F938F8">
        <w:tc>
          <w:tcPr>
            <w:tcW w:w="73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38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342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vMerge w:val="restart"/>
          </w:tcPr>
          <w:p w:rsidR="007761A6" w:rsidRPr="004E0161" w:rsidRDefault="007761A6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761A6" w:rsidRPr="004E0161" w:rsidRDefault="007761A6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1A6" w:rsidRPr="004E0161" w:rsidTr="00F938F8">
        <w:tc>
          <w:tcPr>
            <w:tcW w:w="73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38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342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37" w:type="dxa"/>
            <w:vMerge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1A6" w:rsidRPr="004E0161" w:rsidTr="00F938F8">
        <w:tc>
          <w:tcPr>
            <w:tcW w:w="73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38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" w:type="dxa"/>
            <w:vMerge w:val="restart"/>
          </w:tcPr>
          <w:p w:rsidR="007761A6" w:rsidRPr="004E0161" w:rsidRDefault="007761A6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2" w:type="dxa"/>
            <w:vMerge w:val="restart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</w:tcPr>
          <w:p w:rsidR="007761A6" w:rsidRPr="004E0161" w:rsidRDefault="007761A6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9" w:type="dxa"/>
            <w:vMerge w:val="restart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761A6" w:rsidRPr="004E0161" w:rsidTr="00F938F8">
        <w:tc>
          <w:tcPr>
            <w:tcW w:w="73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38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  <w:vMerge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1A6" w:rsidRPr="004E0161" w:rsidTr="00F938F8">
        <w:tc>
          <w:tcPr>
            <w:tcW w:w="736" w:type="dxa"/>
            <w:vMerge w:val="restart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6" w:type="dxa"/>
            <w:vMerge w:val="restart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81" w:type="dxa"/>
            <w:vMerge w:val="restart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37" w:type="dxa"/>
            <w:vMerge w:val="restart"/>
          </w:tcPr>
          <w:p w:rsidR="007761A6" w:rsidRPr="004E0161" w:rsidRDefault="007761A6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42" w:type="dxa"/>
            <w:vMerge w:val="restart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  <w:vMerge w:val="restart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16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1A6" w:rsidRPr="004E0161" w:rsidTr="00F938F8">
        <w:tc>
          <w:tcPr>
            <w:tcW w:w="736" w:type="dxa"/>
            <w:vMerge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61A6" w:rsidRPr="004E0161" w:rsidTr="00F938F8">
        <w:tc>
          <w:tcPr>
            <w:tcW w:w="73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761A6" w:rsidRPr="004E0161" w:rsidRDefault="007761A6" w:rsidP="000E0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0BC4" w:rsidRDefault="009A0BC4" w:rsidP="009A0BC4">
      <w:pPr>
        <w:pStyle w:val="a4"/>
        <w:ind w:firstLine="709"/>
        <w:jc w:val="center"/>
        <w:rPr>
          <w:b/>
        </w:rPr>
      </w:pPr>
      <w:r w:rsidRPr="009A0BC4">
        <w:rPr>
          <w:b/>
        </w:rPr>
        <w:t>Таблица 2 Результативность учебного процесса за 2022-2023 учебный год</w:t>
      </w:r>
    </w:p>
    <w:tbl>
      <w:tblPr>
        <w:tblpPr w:leftFromText="180" w:rightFromText="180" w:vertAnchor="text" w:horzAnchor="margin" w:tblpXSpec="center" w:tblpY="310"/>
        <w:tblW w:w="58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563"/>
        <w:gridCol w:w="711"/>
        <w:gridCol w:w="563"/>
        <w:gridCol w:w="569"/>
        <w:gridCol w:w="563"/>
        <w:gridCol w:w="430"/>
        <w:gridCol w:w="569"/>
        <w:gridCol w:w="574"/>
        <w:gridCol w:w="993"/>
        <w:gridCol w:w="569"/>
        <w:gridCol w:w="572"/>
        <w:gridCol w:w="563"/>
        <w:gridCol w:w="567"/>
        <w:gridCol w:w="569"/>
        <w:gridCol w:w="425"/>
        <w:gridCol w:w="565"/>
        <w:gridCol w:w="415"/>
      </w:tblGrid>
      <w:tr w:rsidR="00F938F8" w:rsidRPr="002C2B9E" w:rsidTr="00F938F8">
        <w:tc>
          <w:tcPr>
            <w:tcW w:w="2599" w:type="pct"/>
            <w:gridSpan w:val="9"/>
          </w:tcPr>
          <w:p w:rsidR="00F938F8" w:rsidRPr="009A0BC4" w:rsidRDefault="00F938F8" w:rsidP="00F938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2022-2023 учебный  год</w:t>
            </w:r>
          </w:p>
        </w:tc>
        <w:tc>
          <w:tcPr>
            <w:tcW w:w="2401" w:type="pct"/>
            <w:gridSpan w:val="9"/>
          </w:tcPr>
          <w:p w:rsidR="00F938F8" w:rsidRPr="009A0BC4" w:rsidRDefault="00F938F8" w:rsidP="00F938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2021-2022 учебный  год</w:t>
            </w:r>
          </w:p>
        </w:tc>
      </w:tr>
      <w:tr w:rsidR="00F938F8" w:rsidRPr="002C2B9E" w:rsidTr="00F938F8">
        <w:trPr>
          <w:cantSplit/>
          <w:trHeight w:val="1735"/>
        </w:trPr>
        <w:tc>
          <w:tcPr>
            <w:tcW w:w="517" w:type="pct"/>
            <w:vMerge w:val="restart"/>
            <w:tcBorders>
              <w:bottom w:val="nil"/>
            </w:tcBorders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 xml:space="preserve">Кол-во учащихся, подлежащих аттестации </w:t>
            </w:r>
          </w:p>
        </w:tc>
        <w:tc>
          <w:tcPr>
            <w:tcW w:w="584" w:type="pct"/>
            <w:gridSpan w:val="2"/>
            <w:textDirection w:val="btLr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Отличники</w:t>
            </w:r>
          </w:p>
        </w:tc>
        <w:tc>
          <w:tcPr>
            <w:tcW w:w="519" w:type="pct"/>
            <w:gridSpan w:val="2"/>
            <w:textDirection w:val="btLr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На «4» и «5»</w:t>
            </w:r>
          </w:p>
        </w:tc>
        <w:tc>
          <w:tcPr>
            <w:tcW w:w="455" w:type="pct"/>
            <w:gridSpan w:val="2"/>
            <w:textDirection w:val="btLr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 xml:space="preserve">Второгодники </w:t>
            </w:r>
          </w:p>
        </w:tc>
        <w:tc>
          <w:tcPr>
            <w:tcW w:w="524" w:type="pct"/>
            <w:gridSpan w:val="2"/>
            <w:textDirection w:val="btLr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 xml:space="preserve">Переведены с </w:t>
            </w:r>
            <w:proofErr w:type="spellStart"/>
            <w:r w:rsidRPr="009A0BC4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Pr="009A0BC4">
              <w:rPr>
                <w:rFonts w:ascii="Times New Roman" w:hAnsi="Times New Roman"/>
                <w:sz w:val="24"/>
                <w:szCs w:val="24"/>
              </w:rPr>
              <w:t>. задолженностью</w:t>
            </w:r>
          </w:p>
        </w:tc>
        <w:tc>
          <w:tcPr>
            <w:tcW w:w="455" w:type="pct"/>
            <w:vMerge w:val="restar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Кол-во учащихся, подлежащих аттестации</w:t>
            </w:r>
          </w:p>
        </w:tc>
        <w:tc>
          <w:tcPr>
            <w:tcW w:w="523" w:type="pct"/>
            <w:gridSpan w:val="2"/>
            <w:textDirection w:val="btLr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Отличники</w:t>
            </w:r>
          </w:p>
        </w:tc>
        <w:tc>
          <w:tcPr>
            <w:tcW w:w="518" w:type="pct"/>
            <w:gridSpan w:val="2"/>
            <w:textDirection w:val="btLr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На «4» и «5»</w:t>
            </w:r>
          </w:p>
        </w:tc>
        <w:tc>
          <w:tcPr>
            <w:tcW w:w="456" w:type="pct"/>
            <w:gridSpan w:val="2"/>
            <w:textDirection w:val="btLr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 xml:space="preserve">Второгодники </w:t>
            </w:r>
          </w:p>
        </w:tc>
        <w:tc>
          <w:tcPr>
            <w:tcW w:w="449" w:type="pct"/>
            <w:gridSpan w:val="2"/>
            <w:textDirection w:val="btLr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 xml:space="preserve">Переведены с </w:t>
            </w:r>
            <w:proofErr w:type="spellStart"/>
            <w:r w:rsidRPr="009A0BC4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Pr="009A0BC4">
              <w:rPr>
                <w:rFonts w:ascii="Times New Roman" w:hAnsi="Times New Roman"/>
                <w:sz w:val="24"/>
                <w:szCs w:val="24"/>
              </w:rPr>
              <w:t>. задолженность</w:t>
            </w:r>
          </w:p>
        </w:tc>
      </w:tr>
      <w:tr w:rsidR="00F938F8" w:rsidRPr="002C2B9E" w:rsidTr="00F938F8">
        <w:tc>
          <w:tcPr>
            <w:tcW w:w="517" w:type="pct"/>
            <w:vMerge/>
            <w:tcBorders>
              <w:bottom w:val="nil"/>
            </w:tcBorders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326" w:type="pc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8" w:type="pc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61" w:type="pc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8" w:type="pc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97" w:type="pc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1" w:type="pc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63" w:type="pc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55" w:type="pct"/>
            <w:vMerge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62" w:type="pc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8" w:type="pc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60" w:type="pc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1" w:type="pc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95" w:type="pc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9" w:type="pc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90" w:type="pc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938F8" w:rsidRPr="008B53A4" w:rsidTr="00F938F8">
        <w:tc>
          <w:tcPr>
            <w:tcW w:w="517" w:type="pct"/>
            <w:tcBorders>
              <w:top w:val="nil"/>
            </w:tcBorders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 xml:space="preserve">2-4 </w:t>
            </w:r>
          </w:p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58" w:type="pct"/>
          </w:tcPr>
          <w:p w:rsidR="00F938F8" w:rsidRPr="009A0BC4" w:rsidRDefault="00F938F8" w:rsidP="00F938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F938F8" w:rsidRPr="009A0BC4" w:rsidRDefault="00F938F8" w:rsidP="00F938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258" w:type="pct"/>
          </w:tcPr>
          <w:p w:rsidR="00F938F8" w:rsidRPr="009A0BC4" w:rsidRDefault="00F938F8" w:rsidP="00F938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1" w:type="pct"/>
          </w:tcPr>
          <w:p w:rsidR="00F938F8" w:rsidRPr="009A0BC4" w:rsidRDefault="00F938F8" w:rsidP="00F938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8" w:type="pct"/>
          </w:tcPr>
          <w:p w:rsidR="00F938F8" w:rsidRPr="009A0BC4" w:rsidRDefault="00F938F8" w:rsidP="00F938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" w:type="pct"/>
          </w:tcPr>
          <w:p w:rsidR="00F938F8" w:rsidRPr="009A0BC4" w:rsidRDefault="00F938F8" w:rsidP="00F938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</w:tcPr>
          <w:p w:rsidR="00F938F8" w:rsidRPr="009A0BC4" w:rsidRDefault="00F938F8" w:rsidP="00F938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</w:tcPr>
          <w:p w:rsidR="00F938F8" w:rsidRPr="009A0BC4" w:rsidRDefault="00F938F8" w:rsidP="00F938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2-4</w:t>
            </w:r>
          </w:p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61" w:type="pct"/>
          </w:tcPr>
          <w:p w:rsidR="00F938F8" w:rsidRPr="009A0BC4" w:rsidRDefault="00F938F8" w:rsidP="00F938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" w:type="pct"/>
          </w:tcPr>
          <w:p w:rsidR="00F938F8" w:rsidRPr="009A0BC4" w:rsidRDefault="00F938F8" w:rsidP="00F938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:rsidR="00F938F8" w:rsidRPr="009A0BC4" w:rsidRDefault="00F938F8" w:rsidP="00F938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0" w:type="pct"/>
          </w:tcPr>
          <w:p w:rsidR="00F938F8" w:rsidRPr="009A0BC4" w:rsidRDefault="00F938F8" w:rsidP="00F938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1" w:type="pct"/>
          </w:tcPr>
          <w:p w:rsidR="00F938F8" w:rsidRPr="009A0BC4" w:rsidRDefault="00F938F8" w:rsidP="00F938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" w:type="pct"/>
          </w:tcPr>
          <w:p w:rsidR="00F938F8" w:rsidRPr="009A0BC4" w:rsidRDefault="00F938F8" w:rsidP="00F938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</w:tcPr>
          <w:p w:rsidR="00F938F8" w:rsidRPr="009A0BC4" w:rsidRDefault="00F938F8" w:rsidP="00F938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" w:type="pct"/>
          </w:tcPr>
          <w:p w:rsidR="00F938F8" w:rsidRPr="009A0BC4" w:rsidRDefault="00F938F8" w:rsidP="00F938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938F8" w:rsidRPr="008B53A4" w:rsidTr="00F938F8">
        <w:tc>
          <w:tcPr>
            <w:tcW w:w="517" w:type="pc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5-9:</w:t>
            </w:r>
          </w:p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58" w:type="pct"/>
          </w:tcPr>
          <w:p w:rsidR="00F938F8" w:rsidRPr="009A0BC4" w:rsidRDefault="00F938F8" w:rsidP="00F938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" w:type="pct"/>
          </w:tcPr>
          <w:p w:rsidR="00F938F8" w:rsidRPr="009A0BC4" w:rsidRDefault="00F938F8" w:rsidP="00F938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</w:tcPr>
          <w:p w:rsidR="00F938F8" w:rsidRPr="009A0BC4" w:rsidRDefault="00F938F8" w:rsidP="00F938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1" w:type="pct"/>
          </w:tcPr>
          <w:p w:rsidR="00F938F8" w:rsidRPr="009A0BC4" w:rsidRDefault="00F938F8" w:rsidP="00F938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8" w:type="pct"/>
          </w:tcPr>
          <w:p w:rsidR="00F938F8" w:rsidRPr="009A0BC4" w:rsidRDefault="00F938F8" w:rsidP="00F938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" w:type="pct"/>
          </w:tcPr>
          <w:p w:rsidR="00F938F8" w:rsidRPr="009A0BC4" w:rsidRDefault="00F938F8" w:rsidP="00F938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</w:tcPr>
          <w:p w:rsidR="00F938F8" w:rsidRPr="009A0BC4" w:rsidRDefault="00F938F8" w:rsidP="00F938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3" w:type="pct"/>
          </w:tcPr>
          <w:p w:rsidR="00F938F8" w:rsidRPr="009A0BC4" w:rsidRDefault="00F938F8" w:rsidP="00F938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61" w:type="pct"/>
          </w:tcPr>
          <w:p w:rsidR="00F938F8" w:rsidRPr="009A0BC4" w:rsidRDefault="00F938F8" w:rsidP="00F938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" w:type="pct"/>
          </w:tcPr>
          <w:p w:rsidR="00F938F8" w:rsidRPr="009A0BC4" w:rsidRDefault="00F938F8" w:rsidP="00F938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:rsidR="00F938F8" w:rsidRPr="009A0BC4" w:rsidRDefault="00F938F8" w:rsidP="00F938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0" w:type="pct"/>
          </w:tcPr>
          <w:p w:rsidR="00F938F8" w:rsidRPr="009A0BC4" w:rsidRDefault="00F938F8" w:rsidP="00F938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1" w:type="pct"/>
          </w:tcPr>
          <w:p w:rsidR="00F938F8" w:rsidRPr="009A0BC4" w:rsidRDefault="00F938F8" w:rsidP="00F938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" w:type="pct"/>
          </w:tcPr>
          <w:p w:rsidR="00F938F8" w:rsidRPr="009A0BC4" w:rsidRDefault="00F938F8" w:rsidP="00F938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</w:tcPr>
          <w:p w:rsidR="00F938F8" w:rsidRPr="009A0BC4" w:rsidRDefault="00F938F8" w:rsidP="00F938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F938F8" w:rsidRPr="009A0BC4" w:rsidRDefault="00F938F8" w:rsidP="00F938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F938F8" w:rsidRPr="008B53A4" w:rsidTr="00F938F8">
        <w:tc>
          <w:tcPr>
            <w:tcW w:w="517" w:type="pc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10-11:</w:t>
            </w:r>
          </w:p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" w:type="pct"/>
          </w:tcPr>
          <w:p w:rsidR="00F938F8" w:rsidRPr="009A0BC4" w:rsidRDefault="00F938F8" w:rsidP="00F938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" w:type="pct"/>
          </w:tcPr>
          <w:p w:rsidR="00F938F8" w:rsidRPr="009A0BC4" w:rsidRDefault="00F938F8" w:rsidP="00F938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</w:tcPr>
          <w:p w:rsidR="00F938F8" w:rsidRPr="009A0BC4" w:rsidRDefault="00F938F8" w:rsidP="00F938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" w:type="pct"/>
          </w:tcPr>
          <w:p w:rsidR="00F938F8" w:rsidRPr="009A0BC4" w:rsidRDefault="00F938F8" w:rsidP="00F938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8" w:type="pct"/>
          </w:tcPr>
          <w:p w:rsidR="00F938F8" w:rsidRPr="009A0BC4" w:rsidRDefault="00F938F8" w:rsidP="00F938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" w:type="pct"/>
          </w:tcPr>
          <w:p w:rsidR="00F938F8" w:rsidRPr="009A0BC4" w:rsidRDefault="00F938F8" w:rsidP="00F938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</w:tcPr>
          <w:p w:rsidR="00F938F8" w:rsidRPr="009A0BC4" w:rsidRDefault="00F938F8" w:rsidP="00F938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3" w:type="pct"/>
          </w:tcPr>
          <w:p w:rsidR="00F938F8" w:rsidRPr="009A0BC4" w:rsidRDefault="00F938F8" w:rsidP="00F938F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5" w:type="pc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</w:p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1" w:type="pct"/>
          </w:tcPr>
          <w:p w:rsidR="00F938F8" w:rsidRPr="009A0BC4" w:rsidRDefault="00F938F8" w:rsidP="00F938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" w:type="pct"/>
          </w:tcPr>
          <w:p w:rsidR="00F938F8" w:rsidRPr="009A0BC4" w:rsidRDefault="00F938F8" w:rsidP="00F938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</w:tcPr>
          <w:p w:rsidR="00F938F8" w:rsidRPr="009A0BC4" w:rsidRDefault="00F938F8" w:rsidP="00F938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" w:type="pct"/>
          </w:tcPr>
          <w:p w:rsidR="00F938F8" w:rsidRPr="009A0BC4" w:rsidRDefault="00F938F8" w:rsidP="00F938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1" w:type="pct"/>
          </w:tcPr>
          <w:p w:rsidR="00F938F8" w:rsidRPr="009A0BC4" w:rsidRDefault="00F938F8" w:rsidP="00F938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" w:type="pct"/>
          </w:tcPr>
          <w:p w:rsidR="00F938F8" w:rsidRPr="009A0BC4" w:rsidRDefault="00F938F8" w:rsidP="00F938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</w:tcPr>
          <w:p w:rsidR="00F938F8" w:rsidRPr="009A0BC4" w:rsidRDefault="00F938F8" w:rsidP="00F938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" w:type="pct"/>
          </w:tcPr>
          <w:p w:rsidR="00F938F8" w:rsidRPr="009A0BC4" w:rsidRDefault="00F938F8" w:rsidP="00F938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F938F8" w:rsidRPr="002C2B9E" w:rsidTr="00F938F8">
        <w:tc>
          <w:tcPr>
            <w:tcW w:w="517" w:type="pc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258" w:type="pc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" w:type="pc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61" w:type="pc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8" w:type="pc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" w:type="pc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3" w:type="pc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261" w:type="pc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" w:type="pc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0" w:type="pc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1" w:type="pc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" w:type="pc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" w:type="pct"/>
          </w:tcPr>
          <w:p w:rsidR="00F938F8" w:rsidRPr="009A0BC4" w:rsidRDefault="00F938F8" w:rsidP="00F93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0B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9A0BC4" w:rsidRPr="009A0BC4" w:rsidRDefault="009A0BC4" w:rsidP="009A0BC4">
      <w:pPr>
        <w:pStyle w:val="a4"/>
        <w:ind w:firstLine="709"/>
        <w:jc w:val="both"/>
        <w:rPr>
          <w:b/>
        </w:rPr>
      </w:pPr>
    </w:p>
    <w:p w:rsidR="003269C0" w:rsidRDefault="007761A6" w:rsidP="00A76BBD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Можно сделать вывод о том, что при переходе с одного уровня образования на другой происходит снижение уровня </w:t>
      </w:r>
      <w:proofErr w:type="spellStart"/>
      <w:r>
        <w:rPr>
          <w:color w:val="auto"/>
        </w:rPr>
        <w:t>обученности</w:t>
      </w:r>
      <w:proofErr w:type="spellEnd"/>
      <w:r>
        <w:rPr>
          <w:color w:val="auto"/>
        </w:rPr>
        <w:t xml:space="preserve"> и качества знаний. И если начальные классы в 2022-2023 учебном году достигли 37% качества </w:t>
      </w:r>
      <w:r w:rsidR="000E0891">
        <w:rPr>
          <w:color w:val="auto"/>
        </w:rPr>
        <w:t>знаний</w:t>
      </w:r>
      <w:r>
        <w:rPr>
          <w:color w:val="auto"/>
        </w:rPr>
        <w:t xml:space="preserve">, то в 5-9 классах качество </w:t>
      </w:r>
      <w:r w:rsidR="000E0891">
        <w:rPr>
          <w:color w:val="auto"/>
        </w:rPr>
        <w:t xml:space="preserve">знаний </w:t>
      </w:r>
      <w:r>
        <w:rPr>
          <w:color w:val="auto"/>
        </w:rPr>
        <w:t>составило всего</w:t>
      </w:r>
      <w:r w:rsidR="009A0BC4">
        <w:rPr>
          <w:color w:val="auto"/>
        </w:rPr>
        <w:t xml:space="preserve"> 16%, в 10-11 классах 29%. Высок риск второгодников, потому что процент детей, имеющих академическую задолженность по итогам года </w:t>
      </w:r>
      <w:r w:rsidR="000E0891">
        <w:rPr>
          <w:color w:val="auto"/>
        </w:rPr>
        <w:t>составил 18 человек, это 6</w:t>
      </w:r>
      <w:r w:rsidR="009A0BC4">
        <w:rPr>
          <w:color w:val="auto"/>
        </w:rPr>
        <w:t xml:space="preserve"> % от общего числа обучающихся.</w:t>
      </w:r>
      <w:r w:rsidR="00F864F8">
        <w:rPr>
          <w:color w:val="auto"/>
        </w:rPr>
        <w:t xml:space="preserve"> </w:t>
      </w:r>
    </w:p>
    <w:p w:rsidR="000E0891" w:rsidRPr="0092185C" w:rsidRDefault="000E0891" w:rsidP="000E089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2185C">
        <w:rPr>
          <w:rFonts w:ascii="Times New Roman" w:hAnsi="Times New Roman"/>
          <w:sz w:val="24"/>
          <w:szCs w:val="24"/>
        </w:rPr>
        <w:t>В 2022-2023 учебном году в ГИА-9 приняли участие 42 обучающихся 9 классов. 38 обучающихся сдавали экзамены в форме ОГЭ, 4 учащихся сдавали экзамены в форме ГВЭ по русскому языку и математике.</w:t>
      </w:r>
    </w:p>
    <w:p w:rsidR="000E0891" w:rsidRPr="0092185C" w:rsidRDefault="000E0891" w:rsidP="000E089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2185C">
        <w:rPr>
          <w:rFonts w:ascii="Times New Roman" w:hAnsi="Times New Roman"/>
          <w:sz w:val="24"/>
          <w:szCs w:val="24"/>
        </w:rPr>
        <w:t>В этом году учащиеся сдавали два обязательных предмета: русский язык и математика, и два предмета по выбору. Обучающиеся выбрали предметы: история, биология, физика, география, обществознание, информатика, химия.</w:t>
      </w:r>
    </w:p>
    <w:p w:rsidR="000E0891" w:rsidRPr="0092185C" w:rsidRDefault="000E0891" w:rsidP="000E089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2185C">
        <w:rPr>
          <w:rFonts w:ascii="Times New Roman" w:hAnsi="Times New Roman"/>
          <w:sz w:val="24"/>
          <w:szCs w:val="24"/>
        </w:rPr>
        <w:t xml:space="preserve">По итогам экзаменов 5 человек получили неудовлетворительные оценки: 3 человека по математике, 1 – по обществознанию, 1 – по географии. </w:t>
      </w:r>
    </w:p>
    <w:p w:rsidR="000E0891" w:rsidRPr="0092185C" w:rsidRDefault="000E0891" w:rsidP="000E089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shd w:val="clear" w:color="auto" w:fill="F6F6F6"/>
        </w:rPr>
      </w:pPr>
      <w:r w:rsidRPr="0092185C">
        <w:rPr>
          <w:rFonts w:ascii="Times New Roman" w:hAnsi="Times New Roman"/>
          <w:sz w:val="24"/>
          <w:szCs w:val="24"/>
        </w:rPr>
        <w:t>Причинами низких результатов при сдаче ОГЭ наших учащихся можно назвать:</w:t>
      </w:r>
      <w:r w:rsidRPr="0092185C">
        <w:rPr>
          <w:rFonts w:ascii="Times New Roman" w:hAnsi="Times New Roman"/>
          <w:sz w:val="24"/>
          <w:szCs w:val="24"/>
          <w:shd w:val="clear" w:color="auto" w:fill="F6F6F6"/>
        </w:rPr>
        <w:t xml:space="preserve"> </w:t>
      </w:r>
    </w:p>
    <w:p w:rsidR="000E0891" w:rsidRPr="0092185C" w:rsidRDefault="000E0891" w:rsidP="000E089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shd w:val="clear" w:color="auto" w:fill="F6F6F6"/>
        </w:rPr>
      </w:pPr>
      <w:r w:rsidRPr="0092185C">
        <w:rPr>
          <w:rFonts w:ascii="Times New Roman" w:hAnsi="Times New Roman"/>
          <w:sz w:val="24"/>
          <w:szCs w:val="24"/>
        </w:rPr>
        <w:t xml:space="preserve"> недостаточная самоподготовка обучающихся по математике дома;</w:t>
      </w:r>
      <w:r w:rsidRPr="0092185C">
        <w:rPr>
          <w:rFonts w:ascii="Times New Roman" w:hAnsi="Times New Roman"/>
          <w:sz w:val="24"/>
          <w:szCs w:val="24"/>
          <w:shd w:val="clear" w:color="auto" w:fill="F6F6F6"/>
        </w:rPr>
        <w:t xml:space="preserve"> </w:t>
      </w:r>
    </w:p>
    <w:p w:rsidR="000E0891" w:rsidRPr="0092185C" w:rsidRDefault="000E0891" w:rsidP="000E089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shd w:val="clear" w:color="auto" w:fill="F6F6F6"/>
        </w:rPr>
      </w:pPr>
      <w:r w:rsidRPr="0092185C">
        <w:rPr>
          <w:rFonts w:ascii="Times New Roman" w:hAnsi="Times New Roman"/>
          <w:sz w:val="24"/>
          <w:szCs w:val="24"/>
        </w:rPr>
        <w:t xml:space="preserve"> слабый контроль со стороны родителей;</w:t>
      </w:r>
      <w:r w:rsidRPr="0092185C">
        <w:rPr>
          <w:rFonts w:ascii="Times New Roman" w:hAnsi="Times New Roman"/>
          <w:sz w:val="24"/>
          <w:szCs w:val="24"/>
          <w:shd w:val="clear" w:color="auto" w:fill="F6F6F6"/>
        </w:rPr>
        <w:t xml:space="preserve"> </w:t>
      </w:r>
    </w:p>
    <w:p w:rsidR="000E0891" w:rsidRPr="0092185C" w:rsidRDefault="000E0891" w:rsidP="000E089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shd w:val="clear" w:color="auto" w:fill="F6F6F6"/>
        </w:rPr>
      </w:pPr>
      <w:r w:rsidRPr="0092185C">
        <w:rPr>
          <w:rFonts w:ascii="Times New Roman" w:hAnsi="Times New Roman"/>
          <w:sz w:val="24"/>
          <w:szCs w:val="24"/>
        </w:rPr>
        <w:lastRenderedPageBreak/>
        <w:t xml:space="preserve"> допущение вычислительных ошибок;</w:t>
      </w:r>
      <w:r w:rsidRPr="0092185C">
        <w:rPr>
          <w:rFonts w:ascii="Times New Roman" w:hAnsi="Times New Roman"/>
          <w:sz w:val="24"/>
          <w:szCs w:val="24"/>
          <w:shd w:val="clear" w:color="auto" w:fill="F6F6F6"/>
        </w:rPr>
        <w:t xml:space="preserve"> </w:t>
      </w:r>
    </w:p>
    <w:p w:rsidR="000E0891" w:rsidRPr="0092185C" w:rsidRDefault="000E0891" w:rsidP="000E089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2185C">
        <w:rPr>
          <w:rFonts w:ascii="Times New Roman" w:hAnsi="Times New Roman"/>
          <w:sz w:val="24"/>
          <w:szCs w:val="24"/>
        </w:rPr>
        <w:t>у обучающихся слабые навыки самоконтроля;</w:t>
      </w:r>
    </w:p>
    <w:p w:rsidR="000E0891" w:rsidRPr="0092185C" w:rsidRDefault="000E0891" w:rsidP="000E089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92185C">
        <w:rPr>
          <w:rFonts w:ascii="Times New Roman" w:eastAsia="Times New Roman" w:hAnsi="Times New Roman"/>
          <w:sz w:val="24"/>
          <w:szCs w:val="24"/>
        </w:rPr>
        <w:t>нежелание учиться;</w:t>
      </w:r>
    </w:p>
    <w:p w:rsidR="000E0891" w:rsidRPr="0092185C" w:rsidRDefault="000E0891" w:rsidP="000E089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92185C">
        <w:rPr>
          <w:rFonts w:ascii="Times New Roman" w:eastAsia="Times New Roman" w:hAnsi="Times New Roman"/>
          <w:sz w:val="24"/>
          <w:szCs w:val="24"/>
        </w:rPr>
        <w:t>слабая развитость понятий и определений, знание формул;</w:t>
      </w:r>
    </w:p>
    <w:p w:rsidR="000E0891" w:rsidRPr="0092185C" w:rsidRDefault="000E0891" w:rsidP="000E089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92185C">
        <w:rPr>
          <w:rFonts w:ascii="Times New Roman" w:eastAsia="Times New Roman" w:hAnsi="Times New Roman"/>
          <w:sz w:val="24"/>
          <w:szCs w:val="24"/>
        </w:rPr>
        <w:t>наличие пробелов.</w:t>
      </w:r>
    </w:p>
    <w:p w:rsidR="000E0891" w:rsidRPr="0092185C" w:rsidRDefault="000E0891" w:rsidP="000E0891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</w:rPr>
      </w:pPr>
      <w:r w:rsidRPr="0092185C">
        <w:rPr>
          <w:rStyle w:val="c6"/>
        </w:rPr>
        <w:t xml:space="preserve">К внешним причинам низкого качества результатов ОГЭ учащихся нашей школы относятся социальные причины. Значительное влияние на неуспеваемость являются неблагоприятные условия жизни в семье, отсутствие, как контроля, так и помощи в учебе со стороны взрослых, поддержки, контроля, конфликты в семье, отсутствие режима. Отмечаются такие причины неуспеваемости ребенка, как халатность, безответственность, бесконтрольность со стороны родителей, разлад в семье, грубость в отношениях, антиобщественное поведение родителей. Вскрыты и такие причины, как равнодушие родителей к детям и их образованию, ошибки в воспитании, неумелая помощь детям. От того, что родители не вникают в содержание деятельности детей, они не могут судить о ее качестве (видят только количество – много или мало сидит ребенок за уроками, хорошие или плохие отметки получает), зачастую на этой почве они часто сами вступают в конфликты со школой. </w:t>
      </w:r>
    </w:p>
    <w:p w:rsidR="000E0891" w:rsidRPr="0092185C" w:rsidRDefault="000E0891" w:rsidP="000E08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2185C">
        <w:rPr>
          <w:rFonts w:ascii="Times New Roman" w:eastAsia="Times New Roman" w:hAnsi="Times New Roman"/>
          <w:sz w:val="24"/>
          <w:szCs w:val="24"/>
        </w:rPr>
        <w:t>Итоги ГИА-9 по математике в разрезе 3-х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9"/>
        <w:gridCol w:w="2332"/>
        <w:gridCol w:w="2332"/>
        <w:gridCol w:w="2332"/>
      </w:tblGrid>
      <w:tr w:rsidR="000E0891" w:rsidRPr="0092185C" w:rsidTr="000E0891">
        <w:tc>
          <w:tcPr>
            <w:tcW w:w="2349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332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Средний балл 2021</w:t>
            </w:r>
          </w:p>
        </w:tc>
        <w:tc>
          <w:tcPr>
            <w:tcW w:w="2332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Средний балл 2022</w:t>
            </w:r>
          </w:p>
        </w:tc>
        <w:tc>
          <w:tcPr>
            <w:tcW w:w="2332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Средний балл 2023</w:t>
            </w:r>
          </w:p>
        </w:tc>
      </w:tr>
      <w:tr w:rsidR="000E0891" w:rsidRPr="0092185C" w:rsidTr="000E0891">
        <w:tc>
          <w:tcPr>
            <w:tcW w:w="2349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32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2332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332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</w:tr>
    </w:tbl>
    <w:p w:rsidR="000E0891" w:rsidRDefault="000E0891" w:rsidP="000E08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2185C">
        <w:rPr>
          <w:rFonts w:ascii="Times New Roman" w:eastAsia="Times New Roman" w:hAnsi="Times New Roman"/>
          <w:sz w:val="24"/>
          <w:szCs w:val="24"/>
        </w:rPr>
        <w:t xml:space="preserve">Итоги ГИА-9 по </w:t>
      </w:r>
      <w:r>
        <w:rPr>
          <w:rFonts w:ascii="Times New Roman" w:eastAsia="Times New Roman" w:hAnsi="Times New Roman"/>
          <w:sz w:val="24"/>
          <w:szCs w:val="24"/>
        </w:rPr>
        <w:t xml:space="preserve">русскому языку </w:t>
      </w:r>
      <w:r w:rsidRPr="0092185C">
        <w:rPr>
          <w:rFonts w:ascii="Times New Roman" w:eastAsia="Times New Roman" w:hAnsi="Times New Roman"/>
          <w:sz w:val="24"/>
          <w:szCs w:val="24"/>
        </w:rPr>
        <w:t>в разрезе 3-х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4"/>
        <w:gridCol w:w="2337"/>
        <w:gridCol w:w="2337"/>
        <w:gridCol w:w="2337"/>
      </w:tblGrid>
      <w:tr w:rsidR="000E0891" w:rsidRPr="0092185C" w:rsidTr="000E0891">
        <w:tc>
          <w:tcPr>
            <w:tcW w:w="2392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Средний балл 2021</w:t>
            </w:r>
          </w:p>
        </w:tc>
        <w:tc>
          <w:tcPr>
            <w:tcW w:w="2393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Средний балл 2022</w:t>
            </w:r>
          </w:p>
        </w:tc>
        <w:tc>
          <w:tcPr>
            <w:tcW w:w="2393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Средний балл 2023</w:t>
            </w:r>
          </w:p>
        </w:tc>
      </w:tr>
      <w:tr w:rsidR="000E0891" w:rsidRPr="0092185C" w:rsidTr="000E0891">
        <w:tc>
          <w:tcPr>
            <w:tcW w:w="2392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393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393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3,7</w:t>
            </w:r>
          </w:p>
        </w:tc>
      </w:tr>
    </w:tbl>
    <w:p w:rsidR="000E0891" w:rsidRPr="0092185C" w:rsidRDefault="000E0891" w:rsidP="000E0891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2185C">
        <w:rPr>
          <w:rFonts w:ascii="Times New Roman" w:hAnsi="Times New Roman"/>
          <w:color w:val="000000" w:themeColor="text1"/>
          <w:sz w:val="24"/>
          <w:szCs w:val="24"/>
        </w:rPr>
        <w:t>Экзамены по выбору</w:t>
      </w:r>
    </w:p>
    <w:p w:rsidR="000E0891" w:rsidRPr="0092185C" w:rsidRDefault="000E0891" w:rsidP="000E0891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92185C">
        <w:rPr>
          <w:rFonts w:ascii="Times New Roman" w:hAnsi="Times New Roman"/>
          <w:color w:val="000000" w:themeColor="text1"/>
          <w:sz w:val="24"/>
          <w:szCs w:val="24"/>
        </w:rPr>
        <w:t>В 2022-2023 учебном году, обучающиеся сдавали два предмета по выбору. Были выбраны следующие предметы: обществознание -29 человек, биология-16, география 14, история 1, физика 3, химия 1, информатика 12 человек.</w:t>
      </w:r>
    </w:p>
    <w:p w:rsidR="000E0891" w:rsidRPr="0092185C" w:rsidRDefault="000E0891" w:rsidP="000E0891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92185C">
        <w:rPr>
          <w:rFonts w:ascii="Times New Roman" w:hAnsi="Times New Roman"/>
          <w:color w:val="000000" w:themeColor="text1"/>
          <w:sz w:val="24"/>
          <w:szCs w:val="24"/>
        </w:rPr>
        <w:t>Были достигнутые следующие результаты: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392"/>
        <w:gridCol w:w="3670"/>
        <w:gridCol w:w="3402"/>
      </w:tblGrid>
      <w:tr w:rsidR="000E0891" w:rsidRPr="0092185C" w:rsidTr="000E0891">
        <w:tc>
          <w:tcPr>
            <w:tcW w:w="2392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670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Средний балл 2022</w:t>
            </w:r>
          </w:p>
        </w:tc>
        <w:tc>
          <w:tcPr>
            <w:tcW w:w="3402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Средний балл 2023</w:t>
            </w:r>
          </w:p>
        </w:tc>
      </w:tr>
      <w:tr w:rsidR="000E0891" w:rsidRPr="0092185C" w:rsidTr="000E0891">
        <w:tc>
          <w:tcPr>
            <w:tcW w:w="2392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670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3402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3,6</w:t>
            </w:r>
          </w:p>
        </w:tc>
      </w:tr>
      <w:tr w:rsidR="000E0891" w:rsidRPr="0092185C" w:rsidTr="000E0891">
        <w:tc>
          <w:tcPr>
            <w:tcW w:w="2392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670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3402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3,6</w:t>
            </w:r>
          </w:p>
        </w:tc>
      </w:tr>
      <w:tr w:rsidR="000E0891" w:rsidRPr="0092185C" w:rsidTr="000E0891">
        <w:tc>
          <w:tcPr>
            <w:tcW w:w="2392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670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3402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E0891" w:rsidRPr="0092185C" w:rsidTr="000E0891">
        <w:tc>
          <w:tcPr>
            <w:tcW w:w="2392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670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3402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E0891" w:rsidRPr="0092185C" w:rsidTr="000E0891">
        <w:tc>
          <w:tcPr>
            <w:tcW w:w="2392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70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402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</w:tr>
      <w:tr w:rsidR="000E0891" w:rsidRPr="0092185C" w:rsidTr="000E0891">
        <w:tc>
          <w:tcPr>
            <w:tcW w:w="2392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670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0E0891" w:rsidRPr="0092185C" w:rsidTr="000E0891">
        <w:tc>
          <w:tcPr>
            <w:tcW w:w="2392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670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3,7</w:t>
            </w:r>
          </w:p>
        </w:tc>
      </w:tr>
    </w:tbl>
    <w:p w:rsidR="000E0891" w:rsidRPr="0092185C" w:rsidRDefault="000E0891" w:rsidP="000E089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185C">
        <w:rPr>
          <w:rFonts w:ascii="Times New Roman" w:hAnsi="Times New Roman"/>
          <w:color w:val="000000" w:themeColor="text1"/>
          <w:sz w:val="24"/>
          <w:szCs w:val="24"/>
        </w:rPr>
        <w:t>В ходе проведения государственной итоговой аттестации по программам основного общего образования были выявлены случаи необъективного выставления оценок по физике Данные показатели говорят о том, что учителя формируют у обучающихся и их родителей ложные надежды, которые приводят в дальнейшем к конфликтным ситуациям между школой и родителями. На экзаменах учащиеся получают низкие отметки.</w:t>
      </w:r>
    </w:p>
    <w:p w:rsidR="000E0891" w:rsidRPr="0092185C" w:rsidRDefault="000E0891" w:rsidP="000E089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2185C">
        <w:rPr>
          <w:rFonts w:ascii="Times New Roman" w:hAnsi="Times New Roman"/>
          <w:sz w:val="24"/>
          <w:szCs w:val="24"/>
        </w:rPr>
        <w:t>В ГИА-11 в этом году приняли участие 4 человека.  Все обучающиеся сдали ЕГЭ по русскому языку и математике.</w:t>
      </w:r>
    </w:p>
    <w:p w:rsidR="000E0891" w:rsidRPr="0092185C" w:rsidRDefault="000E0891" w:rsidP="000E08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2185C">
        <w:rPr>
          <w:rFonts w:ascii="Times New Roman" w:eastAsia="Times New Roman" w:hAnsi="Times New Roman"/>
          <w:sz w:val="24"/>
          <w:szCs w:val="24"/>
        </w:rPr>
        <w:t>Итоги ГИА в разрезе 4-х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9"/>
        <w:gridCol w:w="1667"/>
        <w:gridCol w:w="1886"/>
        <w:gridCol w:w="1887"/>
        <w:gridCol w:w="1686"/>
      </w:tblGrid>
      <w:tr w:rsidR="000E0891" w:rsidRPr="0092185C" w:rsidTr="000E0891">
        <w:tc>
          <w:tcPr>
            <w:tcW w:w="2241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09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Средний балл 2020</w:t>
            </w:r>
          </w:p>
        </w:tc>
        <w:tc>
          <w:tcPr>
            <w:tcW w:w="1945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Средний балл 2021</w:t>
            </w:r>
          </w:p>
        </w:tc>
        <w:tc>
          <w:tcPr>
            <w:tcW w:w="1946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Средний балл 2022</w:t>
            </w:r>
          </w:p>
        </w:tc>
        <w:tc>
          <w:tcPr>
            <w:tcW w:w="1730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Средний балл 2023</w:t>
            </w:r>
          </w:p>
        </w:tc>
      </w:tr>
      <w:tr w:rsidR="000E0891" w:rsidRPr="0092185C" w:rsidTr="000E0891">
        <w:tc>
          <w:tcPr>
            <w:tcW w:w="2241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09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45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46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1730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</w:tr>
      <w:tr w:rsidR="000E0891" w:rsidRPr="0092185C" w:rsidTr="000E0891">
        <w:tc>
          <w:tcPr>
            <w:tcW w:w="2241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09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5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46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40/3</w:t>
            </w:r>
          </w:p>
        </w:tc>
        <w:tc>
          <w:tcPr>
            <w:tcW w:w="1730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48/4</w:t>
            </w:r>
          </w:p>
        </w:tc>
      </w:tr>
      <w:tr w:rsidR="000E0891" w:rsidRPr="0092185C" w:rsidTr="000E0891">
        <w:tc>
          <w:tcPr>
            <w:tcW w:w="2241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9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45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46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30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0E0891" w:rsidRPr="0092185C" w:rsidTr="000E0891">
        <w:tc>
          <w:tcPr>
            <w:tcW w:w="2241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9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45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46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30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</w:tr>
      <w:tr w:rsidR="000E0891" w:rsidRPr="0092185C" w:rsidTr="000E0891">
        <w:tc>
          <w:tcPr>
            <w:tcW w:w="2241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9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0E0891" w:rsidRPr="0092185C" w:rsidRDefault="000E0891" w:rsidP="000E08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85C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</w:tr>
    </w:tbl>
    <w:p w:rsidR="000E0891" w:rsidRPr="0092185C" w:rsidRDefault="000E0891" w:rsidP="000E08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185C">
        <w:rPr>
          <w:rFonts w:ascii="Times New Roman" w:eastAsia="Times New Roman" w:hAnsi="Times New Roman"/>
          <w:sz w:val="24"/>
          <w:szCs w:val="24"/>
        </w:rPr>
        <w:lastRenderedPageBreak/>
        <w:t xml:space="preserve">Анализ таблицы </w:t>
      </w:r>
      <w:proofErr w:type="gramStart"/>
      <w:r w:rsidRPr="0092185C">
        <w:rPr>
          <w:rFonts w:ascii="Times New Roman" w:eastAsia="Times New Roman" w:hAnsi="Times New Roman"/>
          <w:sz w:val="24"/>
          <w:szCs w:val="24"/>
        </w:rPr>
        <w:t>показывает ,</w:t>
      </w:r>
      <w:proofErr w:type="gramEnd"/>
      <w:r w:rsidRPr="0092185C">
        <w:rPr>
          <w:rFonts w:ascii="Times New Roman" w:eastAsia="Times New Roman" w:hAnsi="Times New Roman"/>
          <w:sz w:val="24"/>
          <w:szCs w:val="24"/>
        </w:rPr>
        <w:t xml:space="preserve"> показывает, что по русскому языку и математике Анализ ЕГЭ показал, что учителями предметниками ведется недостаточная подготовка к ЕГЭ по всем предметам по выбору. Баллы ниже, чем районные. Кроме того, наблюдается необъективность в выставлении оценок по математике, русскому языку, обществознанию, истории, биологии, что приводит к неудовлетворительным результатам на экзаменах.</w:t>
      </w:r>
    </w:p>
    <w:p w:rsidR="000E0891" w:rsidRPr="0092185C" w:rsidRDefault="000E0891" w:rsidP="000E0891">
      <w:pPr>
        <w:pStyle w:val="1"/>
        <w:tabs>
          <w:tab w:val="left" w:pos="9923"/>
        </w:tabs>
        <w:spacing w:before="0" w:after="0"/>
        <w:ind w:right="-15" w:firstLine="709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По итогам Государственной итоговой аттестации в</w:t>
      </w:r>
      <w:r w:rsidRPr="0092185C">
        <w:rPr>
          <w:rFonts w:ascii="Times New Roman" w:hAnsi="Times New Roman" w:cs="Times New Roman"/>
          <w:b w:val="0"/>
          <w:color w:val="auto"/>
        </w:rPr>
        <w:t>ыявленные проблемные зоны:</w:t>
      </w:r>
    </w:p>
    <w:p w:rsidR="000E0891" w:rsidRPr="0092185C" w:rsidRDefault="000E0891" w:rsidP="000E0891">
      <w:pPr>
        <w:pStyle w:val="a6"/>
        <w:widowControl w:val="0"/>
        <w:numPr>
          <w:ilvl w:val="0"/>
          <w:numId w:val="4"/>
        </w:numPr>
        <w:tabs>
          <w:tab w:val="left" w:pos="921"/>
          <w:tab w:val="left" w:pos="9923"/>
        </w:tabs>
        <w:autoSpaceDE w:val="0"/>
        <w:autoSpaceDN w:val="0"/>
        <w:spacing w:after="0" w:line="240" w:lineRule="auto"/>
        <w:ind w:left="0" w:right="-15" w:firstLine="709"/>
        <w:jc w:val="both"/>
        <w:rPr>
          <w:rFonts w:ascii="Times New Roman" w:hAnsi="Times New Roman"/>
          <w:sz w:val="24"/>
          <w:szCs w:val="24"/>
        </w:rPr>
      </w:pPr>
      <w:r w:rsidRPr="0092185C">
        <w:rPr>
          <w:rFonts w:ascii="Times New Roman" w:hAnsi="Times New Roman"/>
          <w:sz w:val="24"/>
          <w:szCs w:val="24"/>
        </w:rPr>
        <w:t>недостаточный уровень работы по индивидуализации и дифференциации обучения учащихся в связи с разнородностью контингента;</w:t>
      </w:r>
    </w:p>
    <w:p w:rsidR="000E0891" w:rsidRPr="0092185C" w:rsidRDefault="000E0891" w:rsidP="000E0891">
      <w:pPr>
        <w:pStyle w:val="a6"/>
        <w:widowControl w:val="0"/>
        <w:numPr>
          <w:ilvl w:val="0"/>
          <w:numId w:val="4"/>
        </w:numPr>
        <w:tabs>
          <w:tab w:val="left" w:pos="931"/>
          <w:tab w:val="left" w:pos="9923"/>
        </w:tabs>
        <w:autoSpaceDE w:val="0"/>
        <w:autoSpaceDN w:val="0"/>
        <w:spacing w:after="0" w:line="240" w:lineRule="auto"/>
        <w:ind w:left="0" w:right="-15" w:firstLine="709"/>
        <w:jc w:val="both"/>
        <w:rPr>
          <w:rFonts w:ascii="Times New Roman" w:hAnsi="Times New Roman"/>
          <w:sz w:val="24"/>
          <w:szCs w:val="24"/>
        </w:rPr>
      </w:pPr>
      <w:r w:rsidRPr="0092185C">
        <w:rPr>
          <w:rFonts w:ascii="Times New Roman" w:hAnsi="Times New Roman"/>
          <w:sz w:val="24"/>
          <w:szCs w:val="24"/>
        </w:rPr>
        <w:t xml:space="preserve">низкая </w:t>
      </w:r>
      <w:proofErr w:type="spellStart"/>
      <w:r w:rsidRPr="0092185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2185C">
        <w:rPr>
          <w:rFonts w:ascii="Times New Roman" w:hAnsi="Times New Roman"/>
          <w:sz w:val="24"/>
          <w:szCs w:val="24"/>
        </w:rPr>
        <w:t xml:space="preserve"> способности обучающихся к самоанализу выполненной</w:t>
      </w:r>
      <w:r w:rsidRPr="0092185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185C">
        <w:rPr>
          <w:rFonts w:ascii="Times New Roman" w:hAnsi="Times New Roman"/>
          <w:sz w:val="24"/>
          <w:szCs w:val="24"/>
        </w:rPr>
        <w:t>работы;</w:t>
      </w:r>
    </w:p>
    <w:p w:rsidR="000E0891" w:rsidRPr="0092185C" w:rsidRDefault="000E0891" w:rsidP="000E0891">
      <w:pPr>
        <w:pStyle w:val="a6"/>
        <w:widowControl w:val="0"/>
        <w:numPr>
          <w:ilvl w:val="0"/>
          <w:numId w:val="4"/>
        </w:numPr>
        <w:tabs>
          <w:tab w:val="left" w:pos="931"/>
          <w:tab w:val="left" w:pos="9923"/>
        </w:tabs>
        <w:autoSpaceDE w:val="0"/>
        <w:autoSpaceDN w:val="0"/>
        <w:spacing w:after="0" w:line="240" w:lineRule="auto"/>
        <w:ind w:left="0" w:right="-15" w:firstLine="709"/>
        <w:jc w:val="both"/>
        <w:rPr>
          <w:rFonts w:ascii="Times New Roman" w:hAnsi="Times New Roman"/>
          <w:sz w:val="24"/>
          <w:szCs w:val="24"/>
        </w:rPr>
      </w:pPr>
      <w:r w:rsidRPr="0092185C">
        <w:rPr>
          <w:rFonts w:ascii="Times New Roman" w:hAnsi="Times New Roman"/>
          <w:sz w:val="24"/>
          <w:szCs w:val="24"/>
        </w:rPr>
        <w:t xml:space="preserve">затруднения учащихся при использовании </w:t>
      </w:r>
      <w:proofErr w:type="spellStart"/>
      <w:r w:rsidRPr="0092185C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92185C">
        <w:rPr>
          <w:rFonts w:ascii="Times New Roman" w:hAnsi="Times New Roman"/>
          <w:sz w:val="24"/>
          <w:szCs w:val="24"/>
        </w:rPr>
        <w:t xml:space="preserve"> умений и навыков (планирование своей деятельности, умение работать во времени, контролировать и корректировать свою деятельность, умение осознанно читать</w:t>
      </w:r>
      <w:r w:rsidRPr="0092185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2185C">
        <w:rPr>
          <w:rFonts w:ascii="Times New Roman" w:hAnsi="Times New Roman"/>
          <w:sz w:val="24"/>
          <w:szCs w:val="24"/>
        </w:rPr>
        <w:t>текст);</w:t>
      </w:r>
    </w:p>
    <w:p w:rsidR="000E0891" w:rsidRDefault="000E0891" w:rsidP="000E0891">
      <w:pPr>
        <w:pStyle w:val="a6"/>
        <w:widowControl w:val="0"/>
        <w:numPr>
          <w:ilvl w:val="0"/>
          <w:numId w:val="4"/>
        </w:numPr>
        <w:tabs>
          <w:tab w:val="left" w:pos="931"/>
          <w:tab w:val="left" w:pos="9356"/>
          <w:tab w:val="left" w:pos="990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85C">
        <w:rPr>
          <w:rFonts w:ascii="Times New Roman" w:hAnsi="Times New Roman"/>
          <w:sz w:val="24"/>
          <w:szCs w:val="24"/>
        </w:rPr>
        <w:t>недостаточный уровень психологической готовности демонстрировать знания и умения в непривычной</w:t>
      </w:r>
      <w:r w:rsidRPr="0092185C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обстановке.</w:t>
      </w:r>
    </w:p>
    <w:p w:rsidR="00F864F8" w:rsidRPr="00F864F8" w:rsidRDefault="00F864F8" w:rsidP="00F864F8">
      <w:pPr>
        <w:widowControl w:val="0"/>
        <w:tabs>
          <w:tab w:val="left" w:pos="931"/>
          <w:tab w:val="left" w:pos="9356"/>
          <w:tab w:val="left" w:pos="990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Подводя итоги, можно сделать вывод о том, что наблюдается тенденция к снижение образовательных результатов, что </w:t>
      </w:r>
      <w:r w:rsidR="006E3862">
        <w:rPr>
          <w:rFonts w:ascii="Times New Roman" w:hAnsi="Times New Roman"/>
          <w:sz w:val="24"/>
          <w:szCs w:val="24"/>
        </w:rPr>
        <w:t>приводит к</w:t>
      </w:r>
      <w:r>
        <w:rPr>
          <w:rFonts w:ascii="Times New Roman" w:hAnsi="Times New Roman"/>
          <w:sz w:val="24"/>
          <w:szCs w:val="24"/>
        </w:rPr>
        <w:t xml:space="preserve"> </w:t>
      </w:r>
      <w:r w:rsidR="006E3862">
        <w:rPr>
          <w:rFonts w:ascii="Times New Roman" w:hAnsi="Times New Roman"/>
          <w:sz w:val="24"/>
          <w:szCs w:val="24"/>
        </w:rPr>
        <w:t>возникновению проблемы</w:t>
      </w:r>
      <w:r>
        <w:rPr>
          <w:rFonts w:ascii="Times New Roman" w:hAnsi="Times New Roman"/>
          <w:sz w:val="24"/>
          <w:szCs w:val="24"/>
        </w:rPr>
        <w:t xml:space="preserve"> школьной </w:t>
      </w:r>
      <w:proofErr w:type="spellStart"/>
      <w:r>
        <w:rPr>
          <w:rFonts w:ascii="Times New Roman" w:hAnsi="Times New Roman"/>
          <w:sz w:val="24"/>
          <w:szCs w:val="24"/>
        </w:rPr>
        <w:t>неуспешности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938F8" w:rsidRDefault="00F938F8" w:rsidP="00F938F8">
      <w:pPr>
        <w:spacing w:after="0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F938F8">
        <w:rPr>
          <w:rFonts w:ascii="Times New Roman" w:hAnsi="Times New Roman"/>
          <w:bCs/>
          <w:color w:val="000000"/>
          <w:sz w:val="24"/>
          <w:szCs w:val="24"/>
        </w:rPr>
        <w:t>2.2. Кадровый профиль школы</w:t>
      </w:r>
    </w:p>
    <w:p w:rsidR="00C10511" w:rsidRPr="00480CE4" w:rsidRDefault="00C10511" w:rsidP="00C10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0CE4">
        <w:rPr>
          <w:rFonts w:ascii="Times New Roman" w:hAnsi="Times New Roman"/>
          <w:sz w:val="24"/>
          <w:szCs w:val="24"/>
        </w:rPr>
        <w:t xml:space="preserve">Учебно-воспитательный процесс осуществляли 22 </w:t>
      </w:r>
      <w:proofErr w:type="spellStart"/>
      <w:r w:rsidRPr="00480CE4">
        <w:rPr>
          <w:rFonts w:ascii="Times New Roman" w:hAnsi="Times New Roman"/>
          <w:sz w:val="24"/>
          <w:szCs w:val="24"/>
        </w:rPr>
        <w:t>педработника</w:t>
      </w:r>
      <w:proofErr w:type="spellEnd"/>
      <w:r w:rsidRPr="00480CE4">
        <w:rPr>
          <w:rFonts w:ascii="Times New Roman" w:hAnsi="Times New Roman"/>
          <w:sz w:val="24"/>
          <w:szCs w:val="24"/>
        </w:rPr>
        <w:t xml:space="preserve">, 3 заместителя директора, руководитель центра Точка Роста, директор. </w:t>
      </w:r>
    </w:p>
    <w:p w:rsidR="00C10511" w:rsidRPr="00480CE4" w:rsidRDefault="00C10511" w:rsidP="00C105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80CE4">
        <w:rPr>
          <w:rFonts w:ascii="Times New Roman" w:hAnsi="Times New Roman"/>
          <w:sz w:val="24"/>
          <w:szCs w:val="24"/>
        </w:rPr>
        <w:t>Анализ кадрового состава</w:t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1418"/>
        <w:gridCol w:w="1134"/>
        <w:gridCol w:w="1275"/>
        <w:gridCol w:w="1134"/>
        <w:gridCol w:w="709"/>
        <w:gridCol w:w="1276"/>
      </w:tblGrid>
      <w:tr w:rsidR="00C10511" w:rsidRPr="00480CE4" w:rsidTr="007B0DA0">
        <w:tc>
          <w:tcPr>
            <w:tcW w:w="1419" w:type="dxa"/>
            <w:vMerge w:val="restart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Общее количество педагогических работников</w:t>
            </w:r>
          </w:p>
        </w:tc>
        <w:tc>
          <w:tcPr>
            <w:tcW w:w="2551" w:type="dxa"/>
            <w:gridSpan w:val="2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Количество молодых специалистов (</w:t>
            </w:r>
            <w:proofErr w:type="spellStart"/>
            <w:r w:rsidRPr="00480CE4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480CE4">
              <w:rPr>
                <w:rFonts w:ascii="Times New Roman" w:hAnsi="Times New Roman"/>
                <w:sz w:val="24"/>
                <w:szCs w:val="24"/>
              </w:rPr>
              <w:t>. стаж до 3 лет)</w:t>
            </w:r>
          </w:p>
        </w:tc>
        <w:tc>
          <w:tcPr>
            <w:tcW w:w="2552" w:type="dxa"/>
            <w:gridSpan w:val="2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Количество молодых педагогов (возраст до 35 лет)</w:t>
            </w:r>
          </w:p>
        </w:tc>
        <w:tc>
          <w:tcPr>
            <w:tcW w:w="2409" w:type="dxa"/>
            <w:gridSpan w:val="2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 xml:space="preserve">Количество педагогов </w:t>
            </w:r>
            <w:proofErr w:type="spellStart"/>
            <w:r w:rsidRPr="00480CE4">
              <w:rPr>
                <w:rFonts w:ascii="Times New Roman" w:hAnsi="Times New Roman"/>
                <w:sz w:val="24"/>
                <w:szCs w:val="24"/>
              </w:rPr>
              <w:t>предпенсионного</w:t>
            </w:r>
            <w:proofErr w:type="spellEnd"/>
            <w:r w:rsidRPr="00480CE4">
              <w:rPr>
                <w:rFonts w:ascii="Times New Roman" w:hAnsi="Times New Roman"/>
                <w:sz w:val="24"/>
                <w:szCs w:val="24"/>
              </w:rPr>
              <w:t xml:space="preserve"> возраста</w:t>
            </w:r>
          </w:p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Количество пенсионеров</w:t>
            </w:r>
          </w:p>
        </w:tc>
      </w:tr>
      <w:tr w:rsidR="00C10511" w:rsidRPr="00480CE4" w:rsidTr="007B0DA0">
        <w:tc>
          <w:tcPr>
            <w:tcW w:w="1419" w:type="dxa"/>
            <w:vMerge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10511" w:rsidRPr="00480CE4" w:rsidTr="007B0DA0">
        <w:tc>
          <w:tcPr>
            <w:tcW w:w="1419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1418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10511" w:rsidRPr="00480CE4" w:rsidRDefault="00C10511" w:rsidP="007B0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 xml:space="preserve"> 14%</w:t>
            </w:r>
          </w:p>
        </w:tc>
        <w:tc>
          <w:tcPr>
            <w:tcW w:w="1275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0511" w:rsidRPr="00480CE4" w:rsidRDefault="00C10511" w:rsidP="007B0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709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</w:tr>
    </w:tbl>
    <w:p w:rsidR="00C10511" w:rsidRPr="00480CE4" w:rsidRDefault="00C10511" w:rsidP="00C10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0CE4">
        <w:rPr>
          <w:rFonts w:ascii="Times New Roman" w:hAnsi="Times New Roman"/>
          <w:sz w:val="24"/>
          <w:szCs w:val="24"/>
        </w:rPr>
        <w:t xml:space="preserve">Количественный анализ кадрового обеспечения показывает, что происходит увеличение количества педагогов, имеющих стаж от 10 до 20 лет. Сохраняется тенденция преобладания педагогов, имеющих стаж свыше 20 лет. Количество молодых учителей незначительно. </w:t>
      </w:r>
    </w:p>
    <w:p w:rsidR="00C10511" w:rsidRPr="00480CE4" w:rsidRDefault="00C10511" w:rsidP="00C105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0CE4">
        <w:rPr>
          <w:rFonts w:ascii="Times New Roman" w:hAnsi="Times New Roman"/>
          <w:sz w:val="24"/>
          <w:szCs w:val="24"/>
        </w:rPr>
        <w:t>Анализ возрастного состава указывает на то, что средний возраст учителей по школе составляет 49 лет</w:t>
      </w:r>
      <w:r w:rsidR="006E3862">
        <w:rPr>
          <w:rFonts w:ascii="Times New Roman" w:hAnsi="Times New Roman"/>
          <w:sz w:val="24"/>
          <w:szCs w:val="24"/>
        </w:rPr>
        <w:t>.</w:t>
      </w:r>
      <w:r w:rsidRPr="00480CE4">
        <w:rPr>
          <w:rFonts w:ascii="Times New Roman" w:hAnsi="Times New Roman"/>
          <w:sz w:val="24"/>
          <w:szCs w:val="24"/>
        </w:rPr>
        <w:t xml:space="preserve"> Наблюдается тенденция к омоложению коллектива. </w:t>
      </w:r>
    </w:p>
    <w:p w:rsidR="00C10511" w:rsidRPr="00480CE4" w:rsidRDefault="00C10511" w:rsidP="00C10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CE4">
        <w:rPr>
          <w:rFonts w:ascii="Times New Roman" w:hAnsi="Times New Roman"/>
          <w:sz w:val="24"/>
          <w:szCs w:val="24"/>
        </w:rPr>
        <w:tab/>
        <w:t>Возрастной состав работающих педагогов можно считать продуктивным для функционирования и развития учреждения, хотя приток молодых учителей необходим.</w:t>
      </w:r>
    </w:p>
    <w:p w:rsidR="00C10511" w:rsidRPr="00480CE4" w:rsidRDefault="00C10511" w:rsidP="00C1051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80CE4">
        <w:rPr>
          <w:rFonts w:ascii="Times New Roman" w:hAnsi="Times New Roman"/>
          <w:sz w:val="24"/>
          <w:szCs w:val="24"/>
        </w:rPr>
        <w:t>ачественный состав педагогических работников</w:t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1134"/>
        <w:gridCol w:w="851"/>
        <w:gridCol w:w="1134"/>
        <w:gridCol w:w="1417"/>
        <w:gridCol w:w="1134"/>
        <w:gridCol w:w="993"/>
        <w:gridCol w:w="1559"/>
      </w:tblGrid>
      <w:tr w:rsidR="00C10511" w:rsidRPr="00480CE4" w:rsidTr="007B0DA0">
        <w:tc>
          <w:tcPr>
            <w:tcW w:w="1844" w:type="dxa"/>
            <w:vMerge w:val="restart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Общее количество педагоги-</w:t>
            </w:r>
            <w:proofErr w:type="spellStart"/>
            <w:r w:rsidRPr="00480CE4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r w:rsidRPr="00480CE4">
              <w:rPr>
                <w:rFonts w:ascii="Times New Roman" w:hAnsi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1984" w:type="dxa"/>
            <w:gridSpan w:val="2"/>
            <w:vMerge w:val="restart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В том числе учителей</w:t>
            </w:r>
          </w:p>
        </w:tc>
        <w:tc>
          <w:tcPr>
            <w:tcW w:w="7088" w:type="dxa"/>
            <w:gridSpan w:val="6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Распределение по уровням образования</w:t>
            </w:r>
          </w:p>
        </w:tc>
      </w:tr>
      <w:tr w:rsidR="00C10511" w:rsidRPr="00480CE4" w:rsidTr="007B0DA0">
        <w:tc>
          <w:tcPr>
            <w:tcW w:w="1844" w:type="dxa"/>
            <w:vMerge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551" w:type="dxa"/>
            <w:gridSpan w:val="2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2552" w:type="dxa"/>
            <w:gridSpan w:val="2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proofErr w:type="spellStart"/>
            <w:r w:rsidRPr="00480CE4">
              <w:rPr>
                <w:rFonts w:ascii="Times New Roman" w:hAnsi="Times New Roman"/>
                <w:sz w:val="24"/>
                <w:szCs w:val="24"/>
              </w:rPr>
              <w:t>профессио-нальное</w:t>
            </w:r>
            <w:proofErr w:type="spellEnd"/>
          </w:p>
        </w:tc>
      </w:tr>
      <w:tr w:rsidR="00C10511" w:rsidRPr="00480CE4" w:rsidTr="007B0DA0">
        <w:tc>
          <w:tcPr>
            <w:tcW w:w="1844" w:type="dxa"/>
            <w:vMerge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Кол-во чел.</w:t>
            </w:r>
          </w:p>
        </w:tc>
        <w:tc>
          <w:tcPr>
            <w:tcW w:w="1134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Кол-во чел.</w:t>
            </w:r>
          </w:p>
        </w:tc>
        <w:tc>
          <w:tcPr>
            <w:tcW w:w="1134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Кол-во чел.</w:t>
            </w:r>
          </w:p>
        </w:tc>
        <w:tc>
          <w:tcPr>
            <w:tcW w:w="1134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Кол-во чел.</w:t>
            </w:r>
          </w:p>
        </w:tc>
        <w:tc>
          <w:tcPr>
            <w:tcW w:w="1559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10511" w:rsidRPr="00480CE4" w:rsidTr="007B0DA0">
        <w:tc>
          <w:tcPr>
            <w:tcW w:w="1844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851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417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993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C10511" w:rsidRPr="00480CE4" w:rsidRDefault="00C10511" w:rsidP="00C1051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1984"/>
        <w:gridCol w:w="1843"/>
        <w:gridCol w:w="1984"/>
        <w:gridCol w:w="2410"/>
      </w:tblGrid>
      <w:tr w:rsidR="00C10511" w:rsidRPr="00480CE4" w:rsidTr="007B0DA0">
        <w:tc>
          <w:tcPr>
            <w:tcW w:w="10774" w:type="dxa"/>
            <w:gridSpan w:val="6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Распределение по категориям работников школы</w:t>
            </w:r>
          </w:p>
        </w:tc>
      </w:tr>
      <w:tr w:rsidR="00C10511" w:rsidRPr="00480CE4" w:rsidTr="007B0DA0">
        <w:tc>
          <w:tcPr>
            <w:tcW w:w="2553" w:type="dxa"/>
            <w:gridSpan w:val="2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3827" w:type="dxa"/>
            <w:gridSpan w:val="2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4394" w:type="dxa"/>
            <w:gridSpan w:val="2"/>
          </w:tcPr>
          <w:p w:rsidR="00C10511" w:rsidRPr="00480CE4" w:rsidRDefault="00C10511" w:rsidP="007B0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C10511" w:rsidRPr="00480CE4" w:rsidTr="007B0DA0">
        <w:tc>
          <w:tcPr>
            <w:tcW w:w="1277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Кол-во чел.</w:t>
            </w:r>
          </w:p>
        </w:tc>
        <w:tc>
          <w:tcPr>
            <w:tcW w:w="1276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Кол-во чел.</w:t>
            </w:r>
          </w:p>
        </w:tc>
        <w:tc>
          <w:tcPr>
            <w:tcW w:w="1843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C10511" w:rsidRPr="00480CE4" w:rsidRDefault="00C10511" w:rsidP="007B0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Кол-во чел.</w:t>
            </w:r>
          </w:p>
        </w:tc>
        <w:tc>
          <w:tcPr>
            <w:tcW w:w="2410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10511" w:rsidRPr="00480CE4" w:rsidTr="007B0DA0">
        <w:tc>
          <w:tcPr>
            <w:tcW w:w="1277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1984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 xml:space="preserve">43% </w:t>
            </w:r>
          </w:p>
        </w:tc>
        <w:tc>
          <w:tcPr>
            <w:tcW w:w="1984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10511" w:rsidRPr="00480CE4" w:rsidRDefault="00C10511" w:rsidP="007B0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CE4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</w:tbl>
    <w:p w:rsidR="00C10511" w:rsidRDefault="00C10511" w:rsidP="00B47CB9">
      <w:pPr>
        <w:spacing w:after="0" w:line="240" w:lineRule="auto"/>
        <w:ind w:firstLine="709"/>
        <w:jc w:val="both"/>
        <w:rPr>
          <w:rStyle w:val="FontStyle21"/>
          <w:b w:val="0"/>
          <w:sz w:val="24"/>
          <w:szCs w:val="24"/>
        </w:rPr>
      </w:pPr>
      <w:r w:rsidRPr="00480CE4">
        <w:rPr>
          <w:rFonts w:ascii="Times New Roman" w:hAnsi="Times New Roman"/>
          <w:sz w:val="24"/>
          <w:szCs w:val="24"/>
        </w:rPr>
        <w:lastRenderedPageBreak/>
        <w:t xml:space="preserve">95 % педагогических работников имеют высшее педагогическое образование. 43 % педагогических работников имеют высшую квалификационную категорию, 43% - первую, 5% - соответствие занимаемой должности, два учителя не имеет категории, так как стаж педагогической деятельности составляет менее 1 года. </w:t>
      </w:r>
      <w:r w:rsidR="00684577" w:rsidRPr="00480CE4">
        <w:rPr>
          <w:rFonts w:ascii="Times New Roman" w:hAnsi="Times New Roman"/>
          <w:sz w:val="24"/>
          <w:szCs w:val="24"/>
          <w:lang w:eastAsia="ar-SA"/>
        </w:rPr>
        <w:t>Курсовая подготовка по предметным областям пройдена учителями в необходимые сроки. 22 человека, что составляет 100% от общего состава педагогических работников.  3 человека прошли профессиональную переподготовку</w:t>
      </w:r>
      <w:r w:rsidR="00684577">
        <w:rPr>
          <w:rFonts w:ascii="Times New Roman" w:hAnsi="Times New Roman"/>
          <w:sz w:val="24"/>
          <w:szCs w:val="24"/>
          <w:lang w:eastAsia="ar-SA"/>
        </w:rPr>
        <w:t>.</w:t>
      </w:r>
    </w:p>
    <w:p w:rsidR="00C10511" w:rsidRDefault="00C10511" w:rsidP="00B47CB9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С целью мониторинга уровня мастерства педагогических кадров в школе ведется сравнительный анализ качества преподавания по четвертям, годам, имеются портфолио педагогов. Опираясь на результаты мониторинга, </w:t>
      </w:r>
      <w:r w:rsidR="00684577">
        <w:rPr>
          <w:sz w:val="23"/>
          <w:szCs w:val="23"/>
        </w:rPr>
        <w:t xml:space="preserve">необходимо выделить проблемы, </w:t>
      </w:r>
      <w:proofErr w:type="spellStart"/>
      <w:r w:rsidR="00684577">
        <w:rPr>
          <w:sz w:val="23"/>
          <w:szCs w:val="23"/>
        </w:rPr>
        <w:t>еоторые</w:t>
      </w:r>
      <w:proofErr w:type="spellEnd"/>
      <w:r w:rsidR="00684577">
        <w:rPr>
          <w:sz w:val="23"/>
          <w:szCs w:val="23"/>
        </w:rPr>
        <w:t xml:space="preserve"> необходимо решать:</w:t>
      </w:r>
    </w:p>
    <w:p w:rsidR="00684577" w:rsidRDefault="00684577" w:rsidP="00B47CB9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1. Проблема «старения» педагогических кадров, низкий «приток» молодых специалистов. </w:t>
      </w:r>
    </w:p>
    <w:p w:rsidR="00684577" w:rsidRDefault="00684577" w:rsidP="00B47CB9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2. Снижение творческой активности педагогов. </w:t>
      </w:r>
    </w:p>
    <w:p w:rsidR="00C10511" w:rsidRDefault="00684577" w:rsidP="00B47CB9">
      <w:pPr>
        <w:pStyle w:val="Default"/>
        <w:ind w:firstLine="709"/>
      </w:pPr>
      <w:r>
        <w:rPr>
          <w:sz w:val="23"/>
          <w:szCs w:val="23"/>
        </w:rPr>
        <w:t xml:space="preserve">3. </w:t>
      </w:r>
      <w:r w:rsidRPr="00684577">
        <w:t>Нехватка специалистов-предметников необходимой квалификации</w:t>
      </w:r>
      <w:r>
        <w:t>.</w:t>
      </w:r>
    </w:p>
    <w:p w:rsidR="00684577" w:rsidRDefault="00684577" w:rsidP="00684577">
      <w:pPr>
        <w:pStyle w:val="Default"/>
        <w:rPr>
          <w:bCs/>
        </w:rPr>
      </w:pPr>
    </w:p>
    <w:p w:rsidR="00684577" w:rsidRPr="00684577" w:rsidRDefault="00684577" w:rsidP="00684577">
      <w:pPr>
        <w:pStyle w:val="Default"/>
        <w:rPr>
          <w:b/>
          <w:bCs/>
        </w:rPr>
      </w:pPr>
      <w:r w:rsidRPr="00684577">
        <w:rPr>
          <w:b/>
          <w:bCs/>
        </w:rPr>
        <w:t>3. Описание анализа рисков деятельности школы</w:t>
      </w:r>
    </w:p>
    <w:p w:rsidR="000E0891" w:rsidRDefault="00F864F8" w:rsidP="000E089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На основе выделенных проблем сформулирован рисковый профиль школы</w:t>
      </w:r>
    </w:p>
    <w:p w:rsidR="00F864F8" w:rsidRDefault="00F864F8" w:rsidP="000E0891">
      <w:pPr>
        <w:pStyle w:val="Default"/>
        <w:ind w:firstLine="709"/>
        <w:jc w:val="both"/>
        <w:rPr>
          <w:color w:val="auto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6095"/>
      </w:tblGrid>
      <w:tr w:rsidR="007B0DA0" w:rsidRPr="00F864F8" w:rsidTr="007B0DA0">
        <w:trPr>
          <w:trHeight w:val="234"/>
        </w:trPr>
        <w:tc>
          <w:tcPr>
            <w:tcW w:w="2977" w:type="dxa"/>
          </w:tcPr>
          <w:p w:rsidR="007B0DA0" w:rsidRPr="00F864F8" w:rsidRDefault="007B0DA0" w:rsidP="00F86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64F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Факторы риска </w:t>
            </w:r>
          </w:p>
        </w:tc>
        <w:tc>
          <w:tcPr>
            <w:tcW w:w="1701" w:type="dxa"/>
          </w:tcPr>
          <w:p w:rsidR="007B0DA0" w:rsidRPr="00F864F8" w:rsidRDefault="007B0DA0" w:rsidP="00F86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864F8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Значимость фактора риска </w:t>
            </w:r>
          </w:p>
        </w:tc>
        <w:tc>
          <w:tcPr>
            <w:tcW w:w="6095" w:type="dxa"/>
          </w:tcPr>
          <w:p w:rsidR="007B0DA0" w:rsidRPr="007B0DA0" w:rsidRDefault="007B0DA0" w:rsidP="00F86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3"/>
                <w:szCs w:val="23"/>
              </w:rPr>
            </w:pPr>
            <w:r w:rsidRPr="007B0DA0">
              <w:rPr>
                <w:rFonts w:ascii="Times New Roman" w:eastAsiaTheme="minorHAnsi" w:hAnsi="Times New Roman"/>
                <w:bCs/>
                <w:color w:val="000000"/>
                <w:sz w:val="23"/>
                <w:szCs w:val="23"/>
              </w:rPr>
              <w:t>Описание риска</w:t>
            </w:r>
          </w:p>
        </w:tc>
      </w:tr>
      <w:tr w:rsidR="007B0DA0" w:rsidRPr="00F864F8" w:rsidTr="007B0DA0">
        <w:trPr>
          <w:trHeight w:val="104"/>
        </w:trPr>
        <w:tc>
          <w:tcPr>
            <w:tcW w:w="2977" w:type="dxa"/>
          </w:tcPr>
          <w:p w:rsidR="007B0DA0" w:rsidRPr="006E3862" w:rsidRDefault="00927656" w:rsidP="00F86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E38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Доля учащихся с риском школьной </w:t>
            </w:r>
            <w:proofErr w:type="spellStart"/>
            <w:r w:rsidRPr="006E38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701" w:type="dxa"/>
          </w:tcPr>
          <w:p w:rsidR="007B0DA0" w:rsidRPr="006E3862" w:rsidRDefault="007B0DA0" w:rsidP="00F86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E38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6095" w:type="dxa"/>
          </w:tcPr>
          <w:p w:rsidR="007B0DA0" w:rsidRPr="006E3862" w:rsidRDefault="007B0DA0" w:rsidP="007B0DA0">
            <w:pPr>
              <w:pStyle w:val="Default"/>
            </w:pPr>
            <w:r w:rsidRPr="006E3862">
              <w:t xml:space="preserve"> Риски учебной </w:t>
            </w:r>
            <w:proofErr w:type="spellStart"/>
            <w:r w:rsidRPr="006E3862">
              <w:t>неуспешности</w:t>
            </w:r>
            <w:proofErr w:type="spellEnd"/>
            <w:r w:rsidRPr="006E3862">
              <w:t xml:space="preserve"> развиваются из-за отсутствия системной работы с неуспевающими обучающимися и недостаточной психологической поддержки, которую может оказать школа учащимся. </w:t>
            </w:r>
          </w:p>
          <w:p w:rsidR="007B0DA0" w:rsidRPr="006E3862" w:rsidRDefault="007B0DA0" w:rsidP="007B0DA0">
            <w:pPr>
              <w:pStyle w:val="Default"/>
            </w:pPr>
            <w:r w:rsidRPr="006E3862">
              <w:t xml:space="preserve">На практике школы редко применяют механизмы поддержки обучающихся с рисками </w:t>
            </w:r>
            <w:proofErr w:type="spellStart"/>
            <w:r w:rsidRPr="006E3862">
              <w:t>неуспешности</w:t>
            </w:r>
            <w:proofErr w:type="spellEnd"/>
            <w:r w:rsidRPr="006E3862">
              <w:t xml:space="preserve">, напротив, однажды оказавшись среди «слабых» обучающихся, школьнику будет крайне непросто самостоятельно избавиться от этого статуса. Однако ситуация помощи отдельному обучающемуся аналогична логике адресной помощи школе: низкие результаты – это лишь индикатор, который должен запускать процессы индивидуальной поддержки школьника по выявленным дефицитам. </w:t>
            </w:r>
          </w:p>
        </w:tc>
      </w:tr>
      <w:tr w:rsidR="007B0DA0" w:rsidRPr="00F864F8" w:rsidTr="007B0DA0">
        <w:trPr>
          <w:trHeight w:val="104"/>
        </w:trPr>
        <w:tc>
          <w:tcPr>
            <w:tcW w:w="2977" w:type="dxa"/>
          </w:tcPr>
          <w:p w:rsidR="007B0DA0" w:rsidRPr="006E3862" w:rsidRDefault="007B0DA0" w:rsidP="00F86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E38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Недостаточная предметная и методическая компетентность педагогических работников </w:t>
            </w:r>
          </w:p>
        </w:tc>
        <w:tc>
          <w:tcPr>
            <w:tcW w:w="1701" w:type="dxa"/>
          </w:tcPr>
          <w:p w:rsidR="007B0DA0" w:rsidRPr="006E3862" w:rsidRDefault="007B0DA0" w:rsidP="00F86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E386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6095" w:type="dxa"/>
          </w:tcPr>
          <w:p w:rsidR="007B0DA0" w:rsidRPr="006E3862" w:rsidRDefault="007B0DA0" w:rsidP="007B0DA0">
            <w:pPr>
              <w:pStyle w:val="Default"/>
            </w:pPr>
            <w:r w:rsidRPr="006E3862">
              <w:t xml:space="preserve">Современный педагог должен не только обладать развитыми предметными, методическими и психолого-педагогическими компетентностями, но и непрерывно их совершенствовать. </w:t>
            </w:r>
          </w:p>
          <w:p w:rsidR="007B0DA0" w:rsidRPr="006E3862" w:rsidRDefault="007B0DA0" w:rsidP="007B0DA0">
            <w:pPr>
              <w:pStyle w:val="Default"/>
            </w:pPr>
            <w:r w:rsidRPr="006E3862">
              <w:t xml:space="preserve">Низкий уровень </w:t>
            </w:r>
            <w:proofErr w:type="spellStart"/>
            <w:r w:rsidRPr="006E3862">
              <w:t>сформированности</w:t>
            </w:r>
            <w:proofErr w:type="spellEnd"/>
            <w:r w:rsidRPr="006E3862">
              <w:t xml:space="preserve"> профессиональных компетентностей учителей может проявляться в низком уровне мотивации обучающихся, низком уровне школьного благополучия, слабом освоение учебной программы и других негативных результатах. </w:t>
            </w:r>
          </w:p>
        </w:tc>
      </w:tr>
    </w:tbl>
    <w:p w:rsidR="00F864F8" w:rsidRDefault="000A4702" w:rsidP="000A4702">
      <w:pPr>
        <w:pStyle w:val="Default"/>
        <w:ind w:firstLine="709"/>
        <w:jc w:val="both"/>
      </w:pPr>
      <w:r w:rsidRPr="007B0DA0">
        <w:t xml:space="preserve">На основе анализа текущего состояния школьной системы образования были выявлены следующие </w:t>
      </w:r>
      <w:r w:rsidRPr="007B0DA0">
        <w:rPr>
          <w:bCs/>
        </w:rPr>
        <w:t xml:space="preserve">причины </w:t>
      </w:r>
      <w:r w:rsidRPr="007B0DA0">
        <w:t>возникновения выявленных рисков</w:t>
      </w:r>
      <w:r w:rsidR="007B0DA0" w:rsidRPr="007B0DA0">
        <w:t>:</w:t>
      </w:r>
    </w:p>
    <w:p w:rsidR="007B0DA0" w:rsidRPr="007B0DA0" w:rsidRDefault="007B0DA0" w:rsidP="007B0DA0">
      <w:pPr>
        <w:pStyle w:val="Default"/>
        <w:ind w:firstLine="709"/>
        <w:jc w:val="both"/>
        <w:rPr>
          <w:color w:val="auto"/>
        </w:rPr>
      </w:pPr>
      <w:r>
        <w:rPr>
          <w:sz w:val="23"/>
          <w:szCs w:val="23"/>
        </w:rPr>
        <w:t xml:space="preserve">Несистематический контроль и оценка результатов обучения; несвоевременное выявление пробелов </w:t>
      </w:r>
      <w:proofErr w:type="gramStart"/>
      <w:r>
        <w:rPr>
          <w:sz w:val="23"/>
          <w:szCs w:val="23"/>
        </w:rPr>
        <w:t>в знаниях</w:t>
      </w:r>
      <w:proofErr w:type="gramEnd"/>
      <w:r>
        <w:rPr>
          <w:sz w:val="23"/>
          <w:szCs w:val="23"/>
        </w:rPr>
        <w:t xml:space="preserve"> обучающихся; низкий уровень вовлеченности родителей в образовательный процесс.</w:t>
      </w:r>
    </w:p>
    <w:p w:rsidR="000A4702" w:rsidRDefault="000A4702" w:rsidP="000A4702">
      <w:pPr>
        <w:pStyle w:val="Default"/>
        <w:ind w:firstLine="709"/>
        <w:jc w:val="both"/>
      </w:pPr>
      <w:r w:rsidRPr="007B0DA0">
        <w:t xml:space="preserve">Наличие обучающихся, которым необходимы дополнительные занятия по учебным предметам, что привело к рискам учебной </w:t>
      </w:r>
      <w:proofErr w:type="spellStart"/>
      <w:r w:rsidRPr="007B0DA0">
        <w:t>неуспешности</w:t>
      </w:r>
      <w:proofErr w:type="spellEnd"/>
      <w:r w:rsidRPr="007B0DA0">
        <w:t>.</w:t>
      </w:r>
    </w:p>
    <w:p w:rsidR="00927656" w:rsidRDefault="006E3862" w:rsidP="000A4702">
      <w:pPr>
        <w:pStyle w:val="Default"/>
        <w:ind w:firstLine="709"/>
        <w:jc w:val="both"/>
      </w:pPr>
      <w:r>
        <w:t xml:space="preserve">Недостаточная методическая поддержка учителей </w:t>
      </w:r>
      <w:proofErr w:type="gramStart"/>
      <w:r>
        <w:t xml:space="preserve">и </w:t>
      </w:r>
      <w:r>
        <w:rPr>
          <w:sz w:val="23"/>
          <w:szCs w:val="23"/>
        </w:rPr>
        <w:t xml:space="preserve"> консультации</w:t>
      </w:r>
      <w:proofErr w:type="gramEnd"/>
      <w:r>
        <w:rPr>
          <w:sz w:val="23"/>
          <w:szCs w:val="23"/>
        </w:rPr>
        <w:t xml:space="preserve"> от более опытных и квалифицированных коллег.</w:t>
      </w:r>
    </w:p>
    <w:p w:rsidR="00927656" w:rsidRDefault="006E3862" w:rsidP="00927656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Недостаточный </w:t>
      </w:r>
      <w:r w:rsidR="00927656">
        <w:rPr>
          <w:sz w:val="23"/>
          <w:szCs w:val="23"/>
        </w:rPr>
        <w:t xml:space="preserve">мониторинг профессиональных компетентностей учителей, а также сопровождение учителей, </w:t>
      </w:r>
      <w:r>
        <w:rPr>
          <w:sz w:val="23"/>
          <w:szCs w:val="23"/>
        </w:rPr>
        <w:t>завершивших профессиональную переподготовку.</w:t>
      </w:r>
    </w:p>
    <w:p w:rsidR="006E3862" w:rsidRDefault="006E3862" w:rsidP="006E3862">
      <w:pPr>
        <w:pStyle w:val="Default"/>
        <w:ind w:firstLine="70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Цели и задачи развития МОУ СОШ №5 имени Героя Советского Союза </w:t>
      </w:r>
      <w:proofErr w:type="spellStart"/>
      <w:r>
        <w:rPr>
          <w:b/>
          <w:bCs/>
          <w:sz w:val="23"/>
          <w:szCs w:val="23"/>
        </w:rPr>
        <w:t>А.В.Зацепина</w:t>
      </w:r>
      <w:proofErr w:type="spellEnd"/>
    </w:p>
    <w:p w:rsidR="006E3862" w:rsidRPr="006E3862" w:rsidRDefault="006E3862" w:rsidP="006E3862">
      <w:pPr>
        <w:pStyle w:val="Default"/>
        <w:ind w:firstLine="709"/>
        <w:jc w:val="both"/>
      </w:pPr>
      <w:r w:rsidRPr="006E3862">
        <w:rPr>
          <w:bCs/>
        </w:rPr>
        <w:t xml:space="preserve">Риск 1 «Доля обучающихся с рисками учебной </w:t>
      </w:r>
      <w:proofErr w:type="spellStart"/>
      <w:r w:rsidRPr="006E3862">
        <w:rPr>
          <w:bCs/>
        </w:rPr>
        <w:t>неуспешности</w:t>
      </w:r>
      <w:proofErr w:type="spellEnd"/>
      <w:r w:rsidRPr="006E3862">
        <w:rPr>
          <w:bCs/>
        </w:rPr>
        <w:t xml:space="preserve">» </w:t>
      </w:r>
    </w:p>
    <w:p w:rsidR="006E3862" w:rsidRPr="006E3862" w:rsidRDefault="006E3862" w:rsidP="006E3862">
      <w:pPr>
        <w:pStyle w:val="Default"/>
        <w:ind w:firstLine="709"/>
        <w:jc w:val="both"/>
      </w:pPr>
      <w:r w:rsidRPr="006E3862">
        <w:rPr>
          <w:bCs/>
        </w:rPr>
        <w:t xml:space="preserve">Цель: </w:t>
      </w:r>
      <w:r w:rsidRPr="006E3862">
        <w:t xml:space="preserve">снижение доли обучающихся с рисками учебной </w:t>
      </w:r>
      <w:proofErr w:type="spellStart"/>
      <w:r w:rsidRPr="006E3862">
        <w:t>неуспешности</w:t>
      </w:r>
      <w:proofErr w:type="spellEnd"/>
      <w:r w:rsidRPr="006E3862">
        <w:t xml:space="preserve"> </w:t>
      </w:r>
      <w:r w:rsidRPr="006E3862">
        <w:rPr>
          <w:bCs/>
        </w:rPr>
        <w:t>к концу 202</w:t>
      </w:r>
      <w:r w:rsidR="00132632">
        <w:rPr>
          <w:bCs/>
        </w:rPr>
        <w:t>7</w:t>
      </w:r>
      <w:r w:rsidRPr="006E3862">
        <w:rPr>
          <w:bCs/>
        </w:rPr>
        <w:t xml:space="preserve"> года </w:t>
      </w:r>
      <w:r w:rsidRPr="006E3862">
        <w:t xml:space="preserve">путём создания условий для повышения мотивации обучающихся к учебной деятельности и формирования социальных навыков и компетенций. </w:t>
      </w:r>
    </w:p>
    <w:p w:rsidR="006E3862" w:rsidRPr="006E3862" w:rsidRDefault="006E3862" w:rsidP="006E3862">
      <w:pPr>
        <w:pStyle w:val="Default"/>
        <w:ind w:firstLine="709"/>
        <w:jc w:val="both"/>
      </w:pPr>
      <w:r w:rsidRPr="006E3862">
        <w:rPr>
          <w:bCs/>
        </w:rPr>
        <w:t xml:space="preserve">Задачи: </w:t>
      </w:r>
    </w:p>
    <w:p w:rsidR="006E3862" w:rsidRPr="006E3862" w:rsidRDefault="006E3862" w:rsidP="006E3862">
      <w:pPr>
        <w:pStyle w:val="Default"/>
        <w:ind w:firstLine="709"/>
        <w:jc w:val="both"/>
      </w:pPr>
      <w:r w:rsidRPr="006E3862">
        <w:t xml:space="preserve">1. Обеспечить разработку и реализацию индивидуальных планов по ликвидации академической неуспеваемости для всех обучающихся, с учётом результатов планового мониторинга. </w:t>
      </w:r>
    </w:p>
    <w:p w:rsidR="006E3862" w:rsidRPr="006E3862" w:rsidRDefault="006E3862" w:rsidP="006E3862">
      <w:pPr>
        <w:pStyle w:val="Default"/>
        <w:ind w:firstLine="709"/>
        <w:jc w:val="both"/>
      </w:pPr>
      <w:r w:rsidRPr="006E3862">
        <w:t xml:space="preserve">2. Обеспечить создание дополнительных пространств самореализации обучающихся (урочная и внеурочная деятельность), а также социальное партнерство. </w:t>
      </w:r>
    </w:p>
    <w:p w:rsidR="006E3862" w:rsidRPr="006E3862" w:rsidRDefault="006E3862" w:rsidP="006E3862">
      <w:pPr>
        <w:pStyle w:val="Default"/>
        <w:ind w:firstLine="709"/>
        <w:jc w:val="both"/>
      </w:pPr>
      <w:r w:rsidRPr="006E3862">
        <w:t xml:space="preserve">3.Обеспечить </w:t>
      </w:r>
      <w:proofErr w:type="spellStart"/>
      <w:r w:rsidRPr="006E3862">
        <w:t>психолого</w:t>
      </w:r>
      <w:proofErr w:type="spellEnd"/>
      <w:r w:rsidRPr="006E3862">
        <w:t xml:space="preserve"> - педагогическое сопровождение учащихся с рисками учебной </w:t>
      </w:r>
      <w:proofErr w:type="spellStart"/>
      <w:r w:rsidRPr="006E3862">
        <w:t>неуспешности</w:t>
      </w:r>
      <w:proofErr w:type="spellEnd"/>
      <w:r w:rsidRPr="006E3862">
        <w:t xml:space="preserve"> и недостаточным уровнем социализации и их родителей (законных представителей).</w:t>
      </w:r>
    </w:p>
    <w:p w:rsidR="007B0DA0" w:rsidRPr="006E3862" w:rsidRDefault="007B0DA0" w:rsidP="006E3862">
      <w:pPr>
        <w:pStyle w:val="Default"/>
        <w:ind w:firstLine="709"/>
        <w:jc w:val="both"/>
        <w:rPr>
          <w:sz w:val="23"/>
          <w:szCs w:val="23"/>
        </w:rPr>
      </w:pPr>
      <w:r w:rsidRPr="006E3862">
        <w:rPr>
          <w:bCs/>
          <w:sz w:val="23"/>
          <w:szCs w:val="23"/>
        </w:rPr>
        <w:t xml:space="preserve">Риск </w:t>
      </w:r>
      <w:r w:rsidR="006E3862" w:rsidRPr="006E3862">
        <w:rPr>
          <w:bCs/>
          <w:sz w:val="23"/>
          <w:szCs w:val="23"/>
        </w:rPr>
        <w:t>2</w:t>
      </w:r>
      <w:r w:rsidRPr="006E3862">
        <w:rPr>
          <w:bCs/>
          <w:sz w:val="23"/>
          <w:szCs w:val="23"/>
        </w:rPr>
        <w:t>: «</w:t>
      </w:r>
      <w:r w:rsidRPr="006E3862">
        <w:rPr>
          <w:sz w:val="23"/>
          <w:szCs w:val="23"/>
        </w:rPr>
        <w:t xml:space="preserve">Недостаточная предметная и методическая компетентность педагогических работников» </w:t>
      </w:r>
    </w:p>
    <w:p w:rsidR="007B0DA0" w:rsidRPr="006E3862" w:rsidRDefault="007B0DA0" w:rsidP="006E3862">
      <w:pPr>
        <w:pStyle w:val="Default"/>
        <w:ind w:firstLine="709"/>
        <w:jc w:val="both"/>
        <w:rPr>
          <w:sz w:val="23"/>
          <w:szCs w:val="23"/>
        </w:rPr>
      </w:pPr>
      <w:r w:rsidRPr="006E3862">
        <w:rPr>
          <w:bCs/>
          <w:sz w:val="23"/>
          <w:szCs w:val="23"/>
        </w:rPr>
        <w:t xml:space="preserve">Цель: </w:t>
      </w:r>
      <w:r w:rsidRPr="006E3862">
        <w:rPr>
          <w:sz w:val="23"/>
          <w:szCs w:val="23"/>
        </w:rPr>
        <w:t xml:space="preserve">Повышение </w:t>
      </w:r>
      <w:r w:rsidRPr="006E3862">
        <w:rPr>
          <w:bCs/>
          <w:sz w:val="23"/>
          <w:szCs w:val="23"/>
        </w:rPr>
        <w:t>к концу 202</w:t>
      </w:r>
      <w:r w:rsidR="00132632">
        <w:rPr>
          <w:bCs/>
          <w:sz w:val="23"/>
          <w:szCs w:val="23"/>
        </w:rPr>
        <w:t>7</w:t>
      </w:r>
      <w:bookmarkStart w:id="0" w:name="_GoBack"/>
      <w:bookmarkEnd w:id="0"/>
      <w:r w:rsidRPr="006E3862">
        <w:rPr>
          <w:bCs/>
          <w:sz w:val="23"/>
          <w:szCs w:val="23"/>
        </w:rPr>
        <w:t xml:space="preserve"> года </w:t>
      </w:r>
      <w:r w:rsidRPr="006E3862">
        <w:rPr>
          <w:sz w:val="23"/>
          <w:szCs w:val="23"/>
        </w:rPr>
        <w:t xml:space="preserve">предметной и методической компетентности педагогов путем создания системы непрерывного развития профессиональных компетенций педагогов, совершенствования педагогического и профессионального мастерства, организации наставничества и методического сопровождения в части педагогической поддержки профессиональной социализации обучающихся и в формировании лидерских качеств. </w:t>
      </w:r>
    </w:p>
    <w:p w:rsidR="007B0DA0" w:rsidRPr="006E3862" w:rsidRDefault="007B0DA0" w:rsidP="006E3862">
      <w:pPr>
        <w:pStyle w:val="Default"/>
        <w:ind w:firstLine="709"/>
        <w:jc w:val="both"/>
        <w:rPr>
          <w:sz w:val="23"/>
          <w:szCs w:val="23"/>
        </w:rPr>
      </w:pPr>
      <w:r w:rsidRPr="006E3862">
        <w:rPr>
          <w:bCs/>
          <w:sz w:val="23"/>
          <w:szCs w:val="23"/>
        </w:rPr>
        <w:t xml:space="preserve">Задачи: </w:t>
      </w:r>
    </w:p>
    <w:p w:rsidR="00BA1984" w:rsidRPr="00BA1984" w:rsidRDefault="00BA1984" w:rsidP="00BA1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BA1984">
        <w:rPr>
          <w:rFonts w:ascii="Times New Roman" w:eastAsiaTheme="minorHAnsi" w:hAnsi="Times New Roman"/>
          <w:color w:val="000000"/>
          <w:sz w:val="24"/>
          <w:szCs w:val="24"/>
        </w:rPr>
        <w:t xml:space="preserve">1.Выявить уровень предметно-педагогической компетентности педагогов, работающих в 5-9 классах. </w:t>
      </w:r>
    </w:p>
    <w:p w:rsidR="00BA1984" w:rsidRPr="00BA1984" w:rsidRDefault="00BA1984" w:rsidP="00BA1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BA1984">
        <w:rPr>
          <w:rFonts w:ascii="Times New Roman" w:eastAsiaTheme="minorHAnsi" w:hAnsi="Times New Roman"/>
          <w:color w:val="000000"/>
          <w:sz w:val="24"/>
          <w:szCs w:val="24"/>
        </w:rPr>
        <w:t xml:space="preserve">2.Организовать повышение квалификации на основе выявленных профессиональных затруднений. </w:t>
      </w:r>
    </w:p>
    <w:p w:rsidR="00BA1984" w:rsidRPr="00BA1984" w:rsidRDefault="00BA1984" w:rsidP="00BA1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3</w:t>
      </w:r>
      <w:r w:rsidRPr="00BA1984">
        <w:rPr>
          <w:rFonts w:ascii="Times New Roman" w:eastAsiaTheme="minorHAnsi" w:hAnsi="Times New Roman"/>
          <w:color w:val="000000"/>
          <w:sz w:val="24"/>
          <w:szCs w:val="24"/>
        </w:rPr>
        <w:t xml:space="preserve">.Совершенствовать работу учителей по внедрению эффективных методов ведения урока, формированию функциональной грамотности. </w:t>
      </w:r>
    </w:p>
    <w:p w:rsidR="007B0DA0" w:rsidRDefault="00BA1984" w:rsidP="00BA1984">
      <w:pPr>
        <w:pStyle w:val="Default"/>
        <w:ind w:firstLine="709"/>
        <w:jc w:val="both"/>
        <w:rPr>
          <w:b/>
          <w:bCs/>
          <w:sz w:val="23"/>
          <w:szCs w:val="23"/>
        </w:rPr>
      </w:pPr>
      <w:r w:rsidRPr="00BA1984">
        <w:rPr>
          <w:b/>
        </w:rPr>
        <w:t xml:space="preserve">5. </w:t>
      </w:r>
      <w:r w:rsidR="007B0DA0" w:rsidRPr="00BA1984">
        <w:rPr>
          <w:b/>
          <w:bCs/>
        </w:rPr>
        <w:t>Меры и</w:t>
      </w:r>
      <w:r w:rsidR="007B0DA0">
        <w:rPr>
          <w:b/>
          <w:bCs/>
          <w:sz w:val="23"/>
          <w:szCs w:val="23"/>
        </w:rPr>
        <w:t xml:space="preserve"> мероприятия по достижению целей развития школы </w:t>
      </w:r>
    </w:p>
    <w:p w:rsidR="00BA1984" w:rsidRPr="00BA1984" w:rsidRDefault="00BA1984" w:rsidP="00BA1984">
      <w:pPr>
        <w:pStyle w:val="Default"/>
        <w:ind w:firstLine="709"/>
        <w:jc w:val="both"/>
      </w:pPr>
      <w:r w:rsidRPr="00BA1984">
        <w:rPr>
          <w:bCs/>
        </w:rPr>
        <w:t>Мероприятия</w:t>
      </w:r>
      <w:r>
        <w:rPr>
          <w:bCs/>
        </w:rPr>
        <w:t xml:space="preserve"> по рисковому направлению «Д</w:t>
      </w:r>
      <w:r w:rsidRPr="00BA1984">
        <w:rPr>
          <w:bCs/>
        </w:rPr>
        <w:t xml:space="preserve">оля обучающихся </w:t>
      </w:r>
      <w:r>
        <w:rPr>
          <w:bCs/>
        </w:rPr>
        <w:t xml:space="preserve">с рисками учебной </w:t>
      </w:r>
      <w:proofErr w:type="spellStart"/>
      <w:r>
        <w:rPr>
          <w:bCs/>
        </w:rPr>
        <w:t>неуспешности</w:t>
      </w:r>
      <w:proofErr w:type="spellEnd"/>
      <w:r>
        <w:rPr>
          <w:bCs/>
        </w:rPr>
        <w:t>»:</w:t>
      </w:r>
    </w:p>
    <w:p w:rsidR="00BA1984" w:rsidRPr="00BA1984" w:rsidRDefault="00BA1984" w:rsidP="00BA1984">
      <w:pPr>
        <w:pStyle w:val="Default"/>
        <w:ind w:firstLine="709"/>
        <w:jc w:val="both"/>
      </w:pPr>
      <w:r w:rsidRPr="00BA1984">
        <w:t xml:space="preserve">-Мониторинг индивидуальных особенностей познавательных процессов у обучающихся. </w:t>
      </w:r>
    </w:p>
    <w:p w:rsidR="00BA1984" w:rsidRPr="00BA1984" w:rsidRDefault="00BA1984" w:rsidP="00BA1984">
      <w:pPr>
        <w:pStyle w:val="Default"/>
        <w:ind w:firstLine="709"/>
        <w:jc w:val="both"/>
      </w:pPr>
      <w:r w:rsidRPr="00BA1984">
        <w:t xml:space="preserve">-Проведение мониторинга динамики достижения планируемых результатов обучения. </w:t>
      </w:r>
    </w:p>
    <w:p w:rsidR="00BA1984" w:rsidRPr="00BA1984" w:rsidRDefault="00BA1984" w:rsidP="00BA1984">
      <w:pPr>
        <w:pStyle w:val="Default"/>
        <w:ind w:firstLine="709"/>
        <w:jc w:val="both"/>
      </w:pPr>
      <w:r w:rsidRPr="00BA1984">
        <w:t xml:space="preserve">-Круглый стол по качеству обеспечения психолого-педагогического сопровождения учащихся с рисками учебной </w:t>
      </w:r>
      <w:proofErr w:type="spellStart"/>
      <w:r w:rsidRPr="00BA1984">
        <w:t>неуспешности</w:t>
      </w:r>
      <w:proofErr w:type="spellEnd"/>
      <w:r w:rsidRPr="00BA1984">
        <w:t xml:space="preserve"> (самоанализ и обсуждение по данному направлению) </w:t>
      </w:r>
    </w:p>
    <w:p w:rsidR="00BA1984" w:rsidRPr="00BA1984" w:rsidRDefault="00BA1984" w:rsidP="00BA1984">
      <w:pPr>
        <w:pStyle w:val="Default"/>
        <w:ind w:firstLine="709"/>
        <w:jc w:val="both"/>
      </w:pPr>
      <w:r w:rsidRPr="00BA1984">
        <w:t xml:space="preserve">-Проведение консультаций и оказание психологической помощи участникам образовательных отношений консультаций оказания психологической помощи учащимся и родителям (законным представителям). </w:t>
      </w:r>
    </w:p>
    <w:p w:rsidR="00BA1984" w:rsidRPr="00BA1984" w:rsidRDefault="00BA1984" w:rsidP="00BA1984">
      <w:pPr>
        <w:pStyle w:val="Default"/>
        <w:ind w:firstLine="709"/>
        <w:jc w:val="both"/>
      </w:pPr>
      <w:r w:rsidRPr="00BA1984">
        <w:rPr>
          <w:iCs/>
        </w:rPr>
        <w:t xml:space="preserve">- Участие в проекте «Билет в Будущее». </w:t>
      </w:r>
    </w:p>
    <w:p w:rsidR="00BA1984" w:rsidRPr="00BA1984" w:rsidRDefault="00BA1984" w:rsidP="00BA1984">
      <w:pPr>
        <w:pStyle w:val="Default"/>
        <w:ind w:firstLine="709"/>
        <w:jc w:val="both"/>
      </w:pPr>
      <w:r w:rsidRPr="00BA1984">
        <w:rPr>
          <w:iCs/>
        </w:rPr>
        <w:t xml:space="preserve">-реализация федерального проекта, многоуровневой программы «Профориентация обучающихся». </w:t>
      </w:r>
    </w:p>
    <w:p w:rsidR="00BA1984" w:rsidRPr="00BA1984" w:rsidRDefault="00BA1984" w:rsidP="00BA1984">
      <w:pPr>
        <w:pStyle w:val="Default"/>
        <w:ind w:firstLine="709"/>
        <w:jc w:val="both"/>
      </w:pPr>
      <w:r w:rsidRPr="00BA1984">
        <w:rPr>
          <w:iCs/>
        </w:rPr>
        <w:t xml:space="preserve">-Функционирование профильных классов: психолого-педагогический. </w:t>
      </w:r>
    </w:p>
    <w:p w:rsidR="00BA1984" w:rsidRPr="00BA1984" w:rsidRDefault="00BA1984" w:rsidP="00BA1984">
      <w:pPr>
        <w:pStyle w:val="Default"/>
        <w:ind w:firstLine="709"/>
        <w:jc w:val="both"/>
      </w:pPr>
      <w:r w:rsidRPr="00BA1984">
        <w:rPr>
          <w:iCs/>
        </w:rPr>
        <w:t xml:space="preserve">- Участие в общественных движениях: «Орлята», «Движение первых». </w:t>
      </w:r>
    </w:p>
    <w:p w:rsidR="007B0DA0" w:rsidRPr="00BA1984" w:rsidRDefault="007B0DA0" w:rsidP="00BA1984">
      <w:pPr>
        <w:pStyle w:val="Default"/>
        <w:ind w:firstLine="709"/>
        <w:jc w:val="both"/>
      </w:pPr>
      <w:r>
        <w:rPr>
          <w:rFonts w:ascii="Wingdings" w:hAnsi="Wingdings" w:cs="Wingdings"/>
          <w:sz w:val="23"/>
          <w:szCs w:val="23"/>
        </w:rPr>
        <w:t></w:t>
      </w:r>
      <w:r w:rsidRPr="00BA1984">
        <w:rPr>
          <w:bCs/>
        </w:rPr>
        <w:t xml:space="preserve">Мероприятия по </w:t>
      </w:r>
      <w:r w:rsidR="00BA1984">
        <w:rPr>
          <w:bCs/>
        </w:rPr>
        <w:t xml:space="preserve">рисковому направлению </w:t>
      </w:r>
      <w:r w:rsidRPr="00BA1984">
        <w:rPr>
          <w:bCs/>
        </w:rPr>
        <w:t xml:space="preserve">«Недостаточная предметная и методическая компетентность педагогических работников»: </w:t>
      </w:r>
    </w:p>
    <w:p w:rsidR="007B0DA0" w:rsidRPr="00BA1984" w:rsidRDefault="007B0DA0" w:rsidP="00BA1984">
      <w:pPr>
        <w:pStyle w:val="Default"/>
        <w:ind w:firstLine="709"/>
        <w:jc w:val="both"/>
      </w:pPr>
    </w:p>
    <w:p w:rsidR="007B0DA0" w:rsidRPr="00BA1984" w:rsidRDefault="007B0DA0" w:rsidP="00BA1984">
      <w:pPr>
        <w:pStyle w:val="Default"/>
        <w:ind w:firstLine="851"/>
        <w:jc w:val="both"/>
      </w:pPr>
      <w:r w:rsidRPr="00BA1984">
        <w:lastRenderedPageBreak/>
        <w:t>-Диагностика и анализ дефицитов предметной и методической компетентн</w:t>
      </w:r>
      <w:r w:rsidR="00BA1984">
        <w:t>ости педагогических работников.</w:t>
      </w:r>
    </w:p>
    <w:p w:rsidR="007B0DA0" w:rsidRPr="00BA1984" w:rsidRDefault="007B0DA0" w:rsidP="00BA1984">
      <w:pPr>
        <w:pStyle w:val="Default"/>
        <w:ind w:firstLine="851"/>
        <w:jc w:val="both"/>
      </w:pPr>
      <w:r w:rsidRPr="00BA1984">
        <w:t xml:space="preserve">-Составление плана деятельности по устранению групповых дефицитов. </w:t>
      </w:r>
    </w:p>
    <w:p w:rsidR="007B0DA0" w:rsidRPr="00BA1984" w:rsidRDefault="007B0DA0" w:rsidP="00BA1984">
      <w:pPr>
        <w:pStyle w:val="Default"/>
        <w:ind w:firstLine="851"/>
        <w:jc w:val="both"/>
      </w:pPr>
      <w:r w:rsidRPr="00BA1984">
        <w:t xml:space="preserve">-Составление плана деятельности повышения квалификации по выявленным дефицитам через участие в обучающих семинарах, </w:t>
      </w:r>
      <w:proofErr w:type="spellStart"/>
      <w:r w:rsidRPr="00BA1984">
        <w:t>вебинарах</w:t>
      </w:r>
      <w:proofErr w:type="spellEnd"/>
      <w:r w:rsidRPr="00BA1984">
        <w:t xml:space="preserve">, мастер-классах. </w:t>
      </w:r>
    </w:p>
    <w:p w:rsidR="007B0DA0" w:rsidRPr="00BA1984" w:rsidRDefault="007B0DA0" w:rsidP="00BA1984">
      <w:pPr>
        <w:pStyle w:val="Default"/>
        <w:ind w:firstLine="851"/>
        <w:jc w:val="both"/>
      </w:pPr>
      <w:r w:rsidRPr="00BA1984">
        <w:t>-</w:t>
      </w:r>
      <w:proofErr w:type="spellStart"/>
      <w:r w:rsidRPr="00BA1984">
        <w:t>Взаимопосещение</w:t>
      </w:r>
      <w:proofErr w:type="spellEnd"/>
      <w:r w:rsidRPr="00BA1984">
        <w:t xml:space="preserve"> и обсуждение уроков. </w:t>
      </w:r>
    </w:p>
    <w:p w:rsidR="007B0DA0" w:rsidRPr="00BA1984" w:rsidRDefault="007B0DA0" w:rsidP="00BA1984">
      <w:pPr>
        <w:pStyle w:val="Default"/>
        <w:ind w:firstLine="851"/>
        <w:jc w:val="both"/>
      </w:pPr>
      <w:r w:rsidRPr="00BA1984">
        <w:t xml:space="preserve">-Представление опыта работы на заседаниях МО, педсовета. </w:t>
      </w:r>
    </w:p>
    <w:p w:rsidR="007B0DA0" w:rsidRPr="00BA1984" w:rsidRDefault="007B0DA0" w:rsidP="00BA1984">
      <w:pPr>
        <w:pStyle w:val="Default"/>
        <w:ind w:firstLine="851"/>
        <w:jc w:val="both"/>
      </w:pPr>
      <w:r w:rsidRPr="00BA1984">
        <w:t xml:space="preserve">-Анализ лучших педагогических практик </w:t>
      </w:r>
    </w:p>
    <w:p w:rsidR="007B0DA0" w:rsidRPr="00BA1984" w:rsidRDefault="007B0DA0" w:rsidP="00BA1984">
      <w:pPr>
        <w:pStyle w:val="Default"/>
        <w:ind w:firstLine="851"/>
        <w:jc w:val="both"/>
      </w:pPr>
      <w:r w:rsidRPr="00BA1984">
        <w:t xml:space="preserve">-Создание банка данных методических разработок </w:t>
      </w:r>
    </w:p>
    <w:p w:rsidR="007B0DA0" w:rsidRPr="00BA1984" w:rsidRDefault="007B0DA0" w:rsidP="00BA1984">
      <w:pPr>
        <w:pStyle w:val="Default"/>
        <w:ind w:firstLine="851"/>
        <w:jc w:val="both"/>
      </w:pPr>
      <w:r w:rsidRPr="00BA1984">
        <w:t xml:space="preserve">-Участие в конкурсах профессионального мастерства </w:t>
      </w:r>
    </w:p>
    <w:p w:rsidR="007B0DA0" w:rsidRPr="00BA1984" w:rsidRDefault="007B0DA0" w:rsidP="00BA1984">
      <w:pPr>
        <w:pStyle w:val="Default"/>
        <w:ind w:firstLine="851"/>
        <w:jc w:val="both"/>
      </w:pPr>
      <w:r w:rsidRPr="00BA1984">
        <w:t xml:space="preserve">-Курсы повышения квалификации педагогических работников. </w:t>
      </w:r>
    </w:p>
    <w:p w:rsidR="007B0DA0" w:rsidRPr="00BA1984" w:rsidRDefault="007B0DA0" w:rsidP="00BA1984">
      <w:pPr>
        <w:pStyle w:val="Default"/>
        <w:ind w:firstLine="851"/>
        <w:jc w:val="both"/>
      </w:pPr>
      <w:r w:rsidRPr="00BA1984">
        <w:t xml:space="preserve">-Реализация программ наставничества педагогических работников по направлению </w:t>
      </w:r>
      <w:r w:rsidRPr="00BA1984">
        <w:rPr>
          <w:bCs/>
        </w:rPr>
        <w:t xml:space="preserve">«учитель-учитель». </w:t>
      </w:r>
    </w:p>
    <w:p w:rsidR="007B0DA0" w:rsidRPr="00BA1984" w:rsidRDefault="007B0DA0" w:rsidP="00BA1984">
      <w:pPr>
        <w:pStyle w:val="Default"/>
        <w:ind w:firstLine="851"/>
        <w:jc w:val="both"/>
      </w:pPr>
      <w:r w:rsidRPr="00BA1984">
        <w:t xml:space="preserve">-Организация комплекса встреч наставника с наставляемым. </w:t>
      </w:r>
    </w:p>
    <w:p w:rsidR="007B0DA0" w:rsidRPr="00BA1984" w:rsidRDefault="00B47CB9" w:rsidP="00BA1984">
      <w:pPr>
        <w:pStyle w:val="Default"/>
        <w:ind w:firstLine="851"/>
        <w:jc w:val="both"/>
      </w:pPr>
      <w:r>
        <w:rPr>
          <w:b/>
          <w:bCs/>
        </w:rPr>
        <w:t xml:space="preserve">6. </w:t>
      </w:r>
      <w:r w:rsidR="007B0DA0" w:rsidRPr="00BA1984">
        <w:rPr>
          <w:b/>
          <w:bCs/>
        </w:rPr>
        <w:t xml:space="preserve">Реализация технологий: </w:t>
      </w:r>
    </w:p>
    <w:p w:rsidR="007B0DA0" w:rsidRPr="00BA1984" w:rsidRDefault="007B0DA0" w:rsidP="00BA1984">
      <w:pPr>
        <w:pStyle w:val="Default"/>
        <w:ind w:firstLine="851"/>
        <w:jc w:val="both"/>
      </w:pPr>
      <w:r w:rsidRPr="00BA1984">
        <w:rPr>
          <w:iCs/>
        </w:rPr>
        <w:t xml:space="preserve">-Технология педагогической поддержки профессиональной социализации обучающихся как средство снижения учебной </w:t>
      </w:r>
      <w:proofErr w:type="spellStart"/>
      <w:r w:rsidRPr="00BA1984">
        <w:rPr>
          <w:iCs/>
        </w:rPr>
        <w:t>неуспешности</w:t>
      </w:r>
      <w:proofErr w:type="spellEnd"/>
      <w:r w:rsidRPr="00BA1984">
        <w:rPr>
          <w:iCs/>
        </w:rPr>
        <w:t xml:space="preserve"> обучающихся. </w:t>
      </w:r>
    </w:p>
    <w:p w:rsidR="007B0DA0" w:rsidRPr="00BA1984" w:rsidRDefault="007B0DA0" w:rsidP="00BA1984">
      <w:pPr>
        <w:pStyle w:val="Default"/>
        <w:ind w:firstLine="851"/>
        <w:jc w:val="both"/>
      </w:pPr>
      <w:r w:rsidRPr="00BA1984">
        <w:rPr>
          <w:iCs/>
        </w:rPr>
        <w:t xml:space="preserve">-Технология корпоративного обучения в устранении профессиональных дефицитов педагогов. </w:t>
      </w:r>
    </w:p>
    <w:p w:rsidR="007B0DA0" w:rsidRDefault="00B47CB9" w:rsidP="00B47CB9">
      <w:pPr>
        <w:pStyle w:val="Default"/>
        <w:ind w:firstLine="709"/>
        <w:rPr>
          <w:sz w:val="23"/>
          <w:szCs w:val="23"/>
        </w:rPr>
      </w:pPr>
      <w:r>
        <w:rPr>
          <w:b/>
          <w:bCs/>
          <w:sz w:val="23"/>
          <w:szCs w:val="23"/>
        </w:rPr>
        <w:t>7</w:t>
      </w:r>
      <w:r w:rsidR="007B0DA0">
        <w:rPr>
          <w:b/>
          <w:bCs/>
          <w:sz w:val="23"/>
          <w:szCs w:val="23"/>
        </w:rPr>
        <w:t xml:space="preserve">.Ожидаемые результаты: </w:t>
      </w:r>
    </w:p>
    <w:p w:rsidR="007B0DA0" w:rsidRDefault="007B0DA0" w:rsidP="00BA198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1.Снижение количества/доли обучающихся с рисками учебной </w:t>
      </w:r>
      <w:proofErr w:type="spellStart"/>
      <w:r>
        <w:rPr>
          <w:sz w:val="23"/>
          <w:szCs w:val="23"/>
        </w:rPr>
        <w:t>неуспешности</w:t>
      </w:r>
      <w:proofErr w:type="spellEnd"/>
      <w:r>
        <w:rPr>
          <w:sz w:val="23"/>
          <w:szCs w:val="23"/>
        </w:rPr>
        <w:t xml:space="preserve">; </w:t>
      </w:r>
    </w:p>
    <w:p w:rsidR="007B0DA0" w:rsidRDefault="007B0DA0" w:rsidP="00BA198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2.Создание условий в </w:t>
      </w:r>
      <w:r w:rsidR="00BA1984">
        <w:rPr>
          <w:sz w:val="23"/>
          <w:szCs w:val="23"/>
        </w:rPr>
        <w:t xml:space="preserve">МОУ СОШ № 5 имени Героя Советского Союза </w:t>
      </w:r>
      <w:proofErr w:type="spellStart"/>
      <w:r w:rsidR="00BA1984">
        <w:rPr>
          <w:sz w:val="23"/>
          <w:szCs w:val="23"/>
        </w:rPr>
        <w:t>А.В.Зацепина</w:t>
      </w:r>
      <w:proofErr w:type="spellEnd"/>
      <w:r w:rsidR="00BA198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для повышения мотивации школьников к учению, а также для формирования у обучающихся социальных навыков и компетенций, лидерских качеств, позволяющих им лучше осваивать сферу будущей профессии и общественных отношений. </w:t>
      </w:r>
    </w:p>
    <w:p w:rsidR="007B0DA0" w:rsidRDefault="007B0DA0" w:rsidP="00BA1984">
      <w:pPr>
        <w:pStyle w:val="Default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sz w:val="23"/>
          <w:szCs w:val="23"/>
        </w:rPr>
        <w:t>3.Повышение профессиональных компетенций педагогов в создании дополнительных пространств самореализации обучающихся, в рамках уро</w:t>
      </w:r>
      <w:r w:rsidR="00BA1984">
        <w:rPr>
          <w:sz w:val="23"/>
          <w:szCs w:val="23"/>
        </w:rPr>
        <w:t>чной и внеурочной деятельности.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B47CB9" w:rsidRPr="009B4E80" w:rsidRDefault="00B47CB9" w:rsidP="00B47CB9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9B4E80">
        <w:rPr>
          <w:rFonts w:ascii="Times New Roman" w:hAnsi="Times New Roman"/>
          <w:b/>
          <w:bCs/>
          <w:color w:val="000000"/>
          <w:sz w:val="24"/>
          <w:szCs w:val="24"/>
        </w:rPr>
        <w:t>Лица, ответственные за достижение результатов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6"/>
        <w:gridCol w:w="5543"/>
      </w:tblGrid>
      <w:tr w:rsidR="00B47CB9" w:rsidRPr="00BF1C5E" w:rsidTr="00E44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CB9" w:rsidRPr="009B4E80" w:rsidRDefault="00B47CB9" w:rsidP="00E44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E80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за реализацию Концепции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CB9" w:rsidRPr="009B4E80" w:rsidRDefault="00B47CB9" w:rsidP="00E44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школы </w:t>
            </w:r>
          </w:p>
        </w:tc>
      </w:tr>
      <w:tr w:rsidR="00B47CB9" w:rsidRPr="00BF1C5E" w:rsidTr="00E44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CB9" w:rsidRPr="009B4E80" w:rsidRDefault="00B47CB9" w:rsidP="00E44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E80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за информирование о действиях по изменениям в 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CB9" w:rsidRPr="009B4E80" w:rsidRDefault="00B47CB9" w:rsidP="00E44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E80">
              <w:rPr>
                <w:rFonts w:ascii="Times New Roman" w:hAnsi="Times New Roman"/>
                <w:sz w:val="24"/>
                <w:szCs w:val="24"/>
              </w:rPr>
              <w:t>Заместителя директора по УР, ВР</w:t>
            </w:r>
          </w:p>
        </w:tc>
      </w:tr>
      <w:tr w:rsidR="00B47CB9" w:rsidTr="00E446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CB9" w:rsidRPr="009B4E80" w:rsidRDefault="00B47CB9" w:rsidP="00E44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E80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 за проведение изменений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7CB9" w:rsidRPr="009B4E80" w:rsidRDefault="00B47CB9" w:rsidP="00E44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E80">
              <w:rPr>
                <w:rFonts w:ascii="Times New Roman" w:hAnsi="Times New Roman"/>
                <w:sz w:val="24"/>
                <w:szCs w:val="24"/>
              </w:rPr>
              <w:t xml:space="preserve">Заместителя директора по УР, ВР, руководитель центра «Точка Роста», руководители ШМО, педагоги-психологи, социальный педагог </w:t>
            </w:r>
          </w:p>
        </w:tc>
      </w:tr>
    </w:tbl>
    <w:p w:rsidR="007B0DA0" w:rsidRDefault="007B0DA0" w:rsidP="00B47CB9">
      <w:pPr>
        <w:pStyle w:val="Default"/>
        <w:ind w:firstLine="709"/>
        <w:jc w:val="both"/>
        <w:rPr>
          <w:color w:val="auto"/>
        </w:rPr>
      </w:pPr>
    </w:p>
    <w:sectPr w:rsidR="007B0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50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57006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C5060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33183A"/>
    <w:multiLevelType w:val="hybridMultilevel"/>
    <w:tmpl w:val="A0AA0224"/>
    <w:lvl w:ilvl="0" w:tplc="8F9E1F22">
      <w:numFmt w:val="bullet"/>
      <w:lvlText w:val=""/>
      <w:lvlJc w:val="left"/>
      <w:pPr>
        <w:ind w:left="93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510D84A">
      <w:numFmt w:val="bullet"/>
      <w:lvlText w:val="•"/>
      <w:lvlJc w:val="left"/>
      <w:pPr>
        <w:ind w:left="892" w:hanging="34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2" w:tplc="24F07404">
      <w:numFmt w:val="bullet"/>
      <w:lvlText w:val="•"/>
      <w:lvlJc w:val="left"/>
      <w:pPr>
        <w:ind w:left="2573" w:hanging="342"/>
      </w:pPr>
      <w:rPr>
        <w:lang w:val="ru-RU" w:eastAsia="ru-RU" w:bidi="ru-RU"/>
      </w:rPr>
    </w:lvl>
    <w:lvl w:ilvl="3" w:tplc="43EAD150">
      <w:numFmt w:val="bullet"/>
      <w:lvlText w:val="•"/>
      <w:lvlJc w:val="left"/>
      <w:pPr>
        <w:ind w:left="4206" w:hanging="342"/>
      </w:pPr>
      <w:rPr>
        <w:lang w:val="ru-RU" w:eastAsia="ru-RU" w:bidi="ru-RU"/>
      </w:rPr>
    </w:lvl>
    <w:lvl w:ilvl="4" w:tplc="7FEAA65E">
      <w:numFmt w:val="bullet"/>
      <w:lvlText w:val="•"/>
      <w:lvlJc w:val="left"/>
      <w:pPr>
        <w:ind w:left="5839" w:hanging="342"/>
      </w:pPr>
      <w:rPr>
        <w:lang w:val="ru-RU" w:eastAsia="ru-RU" w:bidi="ru-RU"/>
      </w:rPr>
    </w:lvl>
    <w:lvl w:ilvl="5" w:tplc="13BEBE9E">
      <w:numFmt w:val="bullet"/>
      <w:lvlText w:val="•"/>
      <w:lvlJc w:val="left"/>
      <w:pPr>
        <w:ind w:left="7472" w:hanging="342"/>
      </w:pPr>
      <w:rPr>
        <w:lang w:val="ru-RU" w:eastAsia="ru-RU" w:bidi="ru-RU"/>
      </w:rPr>
    </w:lvl>
    <w:lvl w:ilvl="6" w:tplc="6610F4DC">
      <w:numFmt w:val="bullet"/>
      <w:lvlText w:val="•"/>
      <w:lvlJc w:val="left"/>
      <w:pPr>
        <w:ind w:left="9105" w:hanging="342"/>
      </w:pPr>
      <w:rPr>
        <w:lang w:val="ru-RU" w:eastAsia="ru-RU" w:bidi="ru-RU"/>
      </w:rPr>
    </w:lvl>
    <w:lvl w:ilvl="7" w:tplc="346A3080">
      <w:numFmt w:val="bullet"/>
      <w:lvlText w:val="•"/>
      <w:lvlJc w:val="left"/>
      <w:pPr>
        <w:ind w:left="10738" w:hanging="342"/>
      </w:pPr>
      <w:rPr>
        <w:lang w:val="ru-RU" w:eastAsia="ru-RU" w:bidi="ru-RU"/>
      </w:rPr>
    </w:lvl>
    <w:lvl w:ilvl="8" w:tplc="055ACD14">
      <w:numFmt w:val="bullet"/>
      <w:lvlText w:val="•"/>
      <w:lvlJc w:val="left"/>
      <w:pPr>
        <w:ind w:left="12372" w:hanging="342"/>
      </w:pPr>
      <w:rPr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BD"/>
    <w:rsid w:val="000A4702"/>
    <w:rsid w:val="000E0891"/>
    <w:rsid w:val="00132632"/>
    <w:rsid w:val="003269C0"/>
    <w:rsid w:val="00684577"/>
    <w:rsid w:val="006E3862"/>
    <w:rsid w:val="007761A6"/>
    <w:rsid w:val="007B0DA0"/>
    <w:rsid w:val="007E50B1"/>
    <w:rsid w:val="00927656"/>
    <w:rsid w:val="009A0BC4"/>
    <w:rsid w:val="00A112C3"/>
    <w:rsid w:val="00A76BBD"/>
    <w:rsid w:val="00B47CB9"/>
    <w:rsid w:val="00BA1984"/>
    <w:rsid w:val="00C10511"/>
    <w:rsid w:val="00F864F8"/>
    <w:rsid w:val="00F9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1F1B"/>
  <w15:chartTrackingRefBased/>
  <w15:docId w15:val="{62E8B760-52BD-4710-9A4E-EC3AD1F5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B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E089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6B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9A0BC4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9A0BC4"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c4">
    <w:name w:val="c4"/>
    <w:basedOn w:val="a"/>
    <w:rsid w:val="000E0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0E0891"/>
  </w:style>
  <w:style w:type="character" w:customStyle="1" w:styleId="10">
    <w:name w:val="Заголовок 1 Знак"/>
    <w:basedOn w:val="a0"/>
    <w:link w:val="1"/>
    <w:uiPriority w:val="9"/>
    <w:rsid w:val="000E089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E0891"/>
    <w:pPr>
      <w:ind w:left="720"/>
      <w:contextualSpacing/>
    </w:pPr>
  </w:style>
  <w:style w:type="character" w:customStyle="1" w:styleId="FontStyle21">
    <w:name w:val="Font Style21"/>
    <w:rsid w:val="00C10511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3432</Words>
  <Characters>19566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Klava</dc:creator>
  <cp:keywords/>
  <dc:description/>
  <cp:lastModifiedBy>Klava</cp:lastModifiedBy>
  <cp:revision>4</cp:revision>
  <dcterms:created xsi:type="dcterms:W3CDTF">2024-05-13T17:36:00Z</dcterms:created>
  <dcterms:modified xsi:type="dcterms:W3CDTF">2024-05-14T10:45:00Z</dcterms:modified>
</cp:coreProperties>
</file>